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1D" w:rsidRDefault="006E551D" w:rsidP="006E551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w:t>
      </w:r>
      <w:r w:rsidRPr="006E551D">
        <w:rPr>
          <w:rFonts w:ascii="Times New Roman" w:hAnsi="Times New Roman" w:cs="Times New Roman"/>
          <w:sz w:val="28"/>
          <w:szCs w:val="28"/>
        </w:rPr>
        <w:t>акие имущественные права имеет несовершеннолетний ребенок?</w:t>
      </w:r>
    </w:p>
    <w:p w:rsidR="006E551D" w:rsidRDefault="006E551D" w:rsidP="006E551D">
      <w:pPr>
        <w:spacing w:after="0" w:line="240" w:lineRule="auto"/>
        <w:ind w:firstLine="709"/>
        <w:jc w:val="center"/>
        <w:rPr>
          <w:rFonts w:ascii="Times New Roman" w:hAnsi="Times New Roman" w:cs="Times New Roman"/>
          <w:sz w:val="28"/>
          <w:szCs w:val="28"/>
        </w:rPr>
      </w:pPr>
      <w:bookmarkStart w:id="0" w:name="_GoBack"/>
      <w:bookmarkEnd w:id="0"/>
    </w:p>
    <w:p w:rsidR="006E551D"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t>Каждый ребенок имеет право на уровень жизни, необходимый для его физического, умственного, духовного, нравственного и социального развития, а также предусмотренные законом имущественные права (п. 1 ст. 27 Конвенции о правах ребенка от 20.11.1989; ст. 60 СК РФ).</w:t>
      </w:r>
    </w:p>
    <w:p w:rsidR="006E551D" w:rsidRPr="006E551D" w:rsidRDefault="006E551D" w:rsidP="006E551D">
      <w:pPr>
        <w:spacing w:after="0" w:line="240" w:lineRule="auto"/>
        <w:ind w:firstLine="709"/>
        <w:jc w:val="both"/>
        <w:rPr>
          <w:rFonts w:ascii="Times New Roman" w:hAnsi="Times New Roman" w:cs="Times New Roman"/>
          <w:sz w:val="28"/>
          <w:szCs w:val="28"/>
        </w:rPr>
      </w:pPr>
    </w:p>
    <w:p w:rsidR="006E551D"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t xml:space="preserve">1. Право на получение содержания от </w:t>
      </w:r>
      <w:r>
        <w:rPr>
          <w:rFonts w:ascii="Times New Roman" w:hAnsi="Times New Roman" w:cs="Times New Roman"/>
          <w:sz w:val="28"/>
          <w:szCs w:val="28"/>
        </w:rPr>
        <w:t>родителей и других членов семьи</w:t>
      </w:r>
    </w:p>
    <w:p w:rsidR="006E551D"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t xml:space="preserve">Ребенок имеет право на получение содержания от своих родителей и других членов семьи. Если несовершеннолетний ребенок не получает от родителей или одного из родителей средства на содержание, такие средства (алименты) взыскиваются в судебном </w:t>
      </w:r>
      <w:proofErr w:type="gramStart"/>
      <w:r w:rsidRPr="006E551D">
        <w:rPr>
          <w:rFonts w:ascii="Times New Roman" w:hAnsi="Times New Roman" w:cs="Times New Roman"/>
          <w:sz w:val="28"/>
          <w:szCs w:val="28"/>
        </w:rPr>
        <w:t>порядке</w:t>
      </w:r>
      <w:proofErr w:type="gramEnd"/>
      <w:r w:rsidRPr="006E551D">
        <w:rPr>
          <w:rFonts w:ascii="Times New Roman" w:hAnsi="Times New Roman" w:cs="Times New Roman"/>
          <w:sz w:val="28"/>
          <w:szCs w:val="28"/>
        </w:rPr>
        <w:t xml:space="preserve"> (п. 1 ст</w:t>
      </w:r>
      <w:r>
        <w:rPr>
          <w:rFonts w:ascii="Times New Roman" w:hAnsi="Times New Roman" w:cs="Times New Roman"/>
          <w:sz w:val="28"/>
          <w:szCs w:val="28"/>
        </w:rPr>
        <w:t>. 60, п. п. 1, 2 ст. 80 СК РФ).</w:t>
      </w:r>
    </w:p>
    <w:p w:rsidR="006E551D"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t>Алименты на несовершеннолетних детей взыскиваются судом с их родителей ежемесячно в следующем размере: на одного ребенка — 1/4, на двух детей — 1/3, на трех и более детей — 1/2 заработка и (или) иного дохода родителей. Суд может уменьшить или увеличить размер этих долей с учетом материального или семейного положения сторон и иных заслуживающих внимания обстоятельств. Также суд может установить размер алиментов в твердой денежной сумме, если доход родителя, в частности, носит нерегулярный характер (ст. 81, п</w:t>
      </w:r>
      <w:r>
        <w:rPr>
          <w:rFonts w:ascii="Times New Roman" w:hAnsi="Times New Roman" w:cs="Times New Roman"/>
          <w:sz w:val="28"/>
          <w:szCs w:val="28"/>
        </w:rPr>
        <w:t>. 1 ст. 83 СК РФ).</w:t>
      </w:r>
    </w:p>
    <w:p w:rsidR="006E551D"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t>Примечание. Алименты, установленные соглашением об их уплате либо решением суда в твердой денежной сумме, подлежат индек</w:t>
      </w:r>
      <w:r>
        <w:rPr>
          <w:rFonts w:ascii="Times New Roman" w:hAnsi="Times New Roman" w:cs="Times New Roman"/>
          <w:sz w:val="28"/>
          <w:szCs w:val="28"/>
        </w:rPr>
        <w:t>сации (ст. ст. 105, 117 СК РФ).</w:t>
      </w:r>
    </w:p>
    <w:p w:rsidR="006E551D"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t>Алименты поступают в распоряжение того родителя (лица, его заменяющего), с которым живет ребенок, и должны расходоваться на содержание, воспитание и образован</w:t>
      </w:r>
      <w:r>
        <w:rPr>
          <w:rFonts w:ascii="Times New Roman" w:hAnsi="Times New Roman" w:cs="Times New Roman"/>
          <w:sz w:val="28"/>
          <w:szCs w:val="28"/>
        </w:rPr>
        <w:t>ие ребенка (п. 2 ст. 60 СК РФ).</w:t>
      </w:r>
    </w:p>
    <w:p w:rsidR="006E551D"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t xml:space="preserve">Суд по требованию родителя, обязанного уплачивать алименты на несовершеннолетнего ребенка, вправе вынести решение о </w:t>
      </w:r>
      <w:proofErr w:type="gramStart"/>
      <w:r w:rsidRPr="006E551D">
        <w:rPr>
          <w:rFonts w:ascii="Times New Roman" w:hAnsi="Times New Roman" w:cs="Times New Roman"/>
          <w:sz w:val="28"/>
          <w:szCs w:val="28"/>
        </w:rPr>
        <w:t>перечислении</w:t>
      </w:r>
      <w:proofErr w:type="gramEnd"/>
      <w:r w:rsidRPr="006E551D">
        <w:rPr>
          <w:rFonts w:ascii="Times New Roman" w:hAnsi="Times New Roman" w:cs="Times New Roman"/>
          <w:sz w:val="28"/>
          <w:szCs w:val="28"/>
        </w:rPr>
        <w:t xml:space="preserve"> не более 50% от суммы выплачиваемых алиментов на счет, открытый на имя несовершеннолетнего ребенка в банке (п. 15 Постановления Пленума Верховного Суда РФ от 25.10.1996 N 9).</w:t>
      </w:r>
    </w:p>
    <w:p w:rsidR="006E551D" w:rsidRPr="006E551D" w:rsidRDefault="006E551D" w:rsidP="006E551D">
      <w:pPr>
        <w:spacing w:after="0" w:line="240" w:lineRule="auto"/>
        <w:ind w:firstLine="709"/>
        <w:jc w:val="both"/>
        <w:rPr>
          <w:rFonts w:ascii="Times New Roman" w:hAnsi="Times New Roman" w:cs="Times New Roman"/>
          <w:sz w:val="28"/>
          <w:szCs w:val="28"/>
        </w:rPr>
      </w:pPr>
    </w:p>
    <w:p w:rsidR="006E551D" w:rsidRPr="006E551D" w:rsidRDefault="006E551D" w:rsidP="006E5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Право на пенсию</w:t>
      </w:r>
    </w:p>
    <w:p w:rsidR="006E551D"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t xml:space="preserve">В зависимости от обстоятельств дела дети могут иметь право на следующие виды пенсии (ст. 10 Закона от 28.12.2013 N 400-ФЗ; ст. 2, </w:t>
      </w:r>
      <w:proofErr w:type="spellStart"/>
      <w:r w:rsidRPr="006E551D">
        <w:rPr>
          <w:rFonts w:ascii="Times New Roman" w:hAnsi="Times New Roman" w:cs="Times New Roman"/>
          <w:sz w:val="28"/>
          <w:szCs w:val="28"/>
        </w:rPr>
        <w:t>пп</w:t>
      </w:r>
      <w:proofErr w:type="spellEnd"/>
      <w:r w:rsidRPr="006E551D">
        <w:rPr>
          <w:rFonts w:ascii="Times New Roman" w:hAnsi="Times New Roman" w:cs="Times New Roman"/>
          <w:sz w:val="28"/>
          <w:szCs w:val="28"/>
        </w:rPr>
        <w:t xml:space="preserve">. 8 п. 1 ст. 4, п. 6 ст. 5 </w:t>
      </w:r>
      <w:r>
        <w:rPr>
          <w:rFonts w:ascii="Times New Roman" w:hAnsi="Times New Roman" w:cs="Times New Roman"/>
          <w:sz w:val="28"/>
          <w:szCs w:val="28"/>
        </w:rPr>
        <w:t>Закона от 15.12.2001 N 166-ФЗ):</w:t>
      </w:r>
    </w:p>
    <w:p w:rsidR="006E551D"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t xml:space="preserve">страховую пенсию по случаю потери кормильца (в том </w:t>
      </w:r>
      <w:proofErr w:type="gramStart"/>
      <w:r w:rsidRPr="006E551D">
        <w:rPr>
          <w:rFonts w:ascii="Times New Roman" w:hAnsi="Times New Roman" w:cs="Times New Roman"/>
          <w:sz w:val="28"/>
          <w:szCs w:val="28"/>
        </w:rPr>
        <w:t>числе</w:t>
      </w:r>
      <w:proofErr w:type="gramEnd"/>
      <w:r w:rsidRPr="006E551D">
        <w:rPr>
          <w:rFonts w:ascii="Times New Roman" w:hAnsi="Times New Roman" w:cs="Times New Roman"/>
          <w:sz w:val="28"/>
          <w:szCs w:val="28"/>
        </w:rPr>
        <w:t xml:space="preserve"> если кормилец признан безвестно отсутствующим);</w:t>
      </w:r>
    </w:p>
    <w:p w:rsidR="006E551D"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t>социальную пенсию по инвалидности или по случаю потери кормильца.</w:t>
      </w:r>
    </w:p>
    <w:p w:rsid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t>Право на социальную пенсию имеют, в частности, постоянно проживающие в РФ дети-инвалиды (</w:t>
      </w:r>
      <w:proofErr w:type="spellStart"/>
      <w:r w:rsidRPr="006E551D">
        <w:rPr>
          <w:rFonts w:ascii="Times New Roman" w:hAnsi="Times New Roman" w:cs="Times New Roman"/>
          <w:sz w:val="28"/>
          <w:szCs w:val="28"/>
        </w:rPr>
        <w:t>пп</w:t>
      </w:r>
      <w:proofErr w:type="spellEnd"/>
      <w:r w:rsidRPr="006E551D">
        <w:rPr>
          <w:rFonts w:ascii="Times New Roman" w:hAnsi="Times New Roman" w:cs="Times New Roman"/>
          <w:sz w:val="28"/>
          <w:szCs w:val="28"/>
        </w:rPr>
        <w:t xml:space="preserve">. </w:t>
      </w:r>
      <w:r>
        <w:rPr>
          <w:rFonts w:ascii="Times New Roman" w:hAnsi="Times New Roman" w:cs="Times New Roman"/>
          <w:sz w:val="28"/>
          <w:szCs w:val="28"/>
        </w:rPr>
        <w:t>2 п. 1 ст. 11 Закона N 166-ФЗ).</w:t>
      </w:r>
    </w:p>
    <w:p w:rsidR="006E551D" w:rsidRPr="006E551D" w:rsidRDefault="006E551D" w:rsidP="006E551D">
      <w:pPr>
        <w:spacing w:after="0" w:line="240" w:lineRule="auto"/>
        <w:ind w:firstLine="709"/>
        <w:jc w:val="both"/>
        <w:rPr>
          <w:rFonts w:ascii="Times New Roman" w:hAnsi="Times New Roman" w:cs="Times New Roman"/>
          <w:sz w:val="28"/>
          <w:szCs w:val="28"/>
        </w:rPr>
      </w:pPr>
    </w:p>
    <w:p w:rsidR="006E551D"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t>3. Право собственности на доходы и имущество</w:t>
      </w:r>
    </w:p>
    <w:p w:rsidR="006E551D"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lastRenderedPageBreak/>
        <w:t>Ребенок имеет право собственности на доходы, полученные им, на имущество, полученное им в дар или в порядке наследования, а также на любое другое имущество, приобретенное на его средства. Ребенок может иметь на праве собственности любое имущество, за исключением того, которое в соответствии с законом не может принадлежать гражданам (п. 3 ст.</w:t>
      </w:r>
      <w:r>
        <w:rPr>
          <w:rFonts w:ascii="Times New Roman" w:hAnsi="Times New Roman" w:cs="Times New Roman"/>
          <w:sz w:val="28"/>
          <w:szCs w:val="28"/>
        </w:rPr>
        <w:t xml:space="preserve"> 60 СК РФ; п. 1 ст. 213 ГК РФ).</w:t>
      </w:r>
    </w:p>
    <w:p w:rsidR="006E551D"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t xml:space="preserve">Кроме того, ребенок может приобрести имущество путем приватизации или путем передачи в его собственность жилого помещения, находящегося в государственной или муниципальной собственности, в котором он проживает самостоятельно (ст. 2 </w:t>
      </w:r>
      <w:r>
        <w:rPr>
          <w:rFonts w:ascii="Times New Roman" w:hAnsi="Times New Roman" w:cs="Times New Roman"/>
          <w:sz w:val="28"/>
          <w:szCs w:val="28"/>
        </w:rPr>
        <w:t>Закона от 04.07.1991 N 1541-1).</w:t>
      </w:r>
    </w:p>
    <w:p w:rsidR="006E551D"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t>Право ребенка на распоряжение находящимся у него в собственности имуществом зависит от объема его дееспособности (ст. ст. 26, 28 ГК РФ).</w:t>
      </w:r>
    </w:p>
    <w:p w:rsidR="006E551D" w:rsidRPr="006E551D" w:rsidRDefault="006E551D" w:rsidP="006E551D">
      <w:pPr>
        <w:spacing w:after="0" w:line="240" w:lineRule="auto"/>
        <w:ind w:firstLine="709"/>
        <w:jc w:val="both"/>
        <w:rPr>
          <w:rFonts w:ascii="Times New Roman" w:hAnsi="Times New Roman" w:cs="Times New Roman"/>
          <w:sz w:val="28"/>
          <w:szCs w:val="28"/>
        </w:rPr>
      </w:pPr>
    </w:p>
    <w:p w:rsidR="006E551D"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t xml:space="preserve">3.1. Права </w:t>
      </w:r>
      <w:proofErr w:type="gramStart"/>
      <w:r w:rsidRPr="006E551D">
        <w:rPr>
          <w:rFonts w:ascii="Times New Roman" w:hAnsi="Times New Roman" w:cs="Times New Roman"/>
          <w:sz w:val="28"/>
          <w:szCs w:val="28"/>
        </w:rPr>
        <w:t>малолетних</w:t>
      </w:r>
      <w:proofErr w:type="gramEnd"/>
      <w:r w:rsidRPr="006E551D">
        <w:rPr>
          <w:rFonts w:ascii="Times New Roman" w:hAnsi="Times New Roman" w:cs="Times New Roman"/>
          <w:sz w:val="28"/>
          <w:szCs w:val="28"/>
        </w:rPr>
        <w:t xml:space="preserve"> на распоряжение принадл</w:t>
      </w:r>
      <w:r>
        <w:rPr>
          <w:rFonts w:ascii="Times New Roman" w:hAnsi="Times New Roman" w:cs="Times New Roman"/>
          <w:sz w:val="28"/>
          <w:szCs w:val="28"/>
        </w:rPr>
        <w:t>ежащим им имуществом</w:t>
      </w:r>
    </w:p>
    <w:p w:rsidR="006E551D"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t xml:space="preserve">По общему правилу малолетние дети в </w:t>
      </w:r>
      <w:proofErr w:type="gramStart"/>
      <w:r w:rsidRPr="006E551D">
        <w:rPr>
          <w:rFonts w:ascii="Times New Roman" w:hAnsi="Times New Roman" w:cs="Times New Roman"/>
          <w:sz w:val="28"/>
          <w:szCs w:val="28"/>
        </w:rPr>
        <w:t>возрасте</w:t>
      </w:r>
      <w:proofErr w:type="gramEnd"/>
      <w:r w:rsidRPr="006E551D">
        <w:rPr>
          <w:rFonts w:ascii="Times New Roman" w:hAnsi="Times New Roman" w:cs="Times New Roman"/>
          <w:sz w:val="28"/>
          <w:szCs w:val="28"/>
        </w:rPr>
        <w:t xml:space="preserve"> до 14 лет не могут распоряжаться принадлежащим им имуществом. Сделки за них от их имени могут совершать только их родители, усыновители или опекуны. Исключение составляют следующие сделки (их могут совершать малолетние в </w:t>
      </w:r>
      <w:proofErr w:type="gramStart"/>
      <w:r w:rsidRPr="006E551D">
        <w:rPr>
          <w:rFonts w:ascii="Times New Roman" w:hAnsi="Times New Roman" w:cs="Times New Roman"/>
          <w:sz w:val="28"/>
          <w:szCs w:val="28"/>
        </w:rPr>
        <w:t>возрасте</w:t>
      </w:r>
      <w:proofErr w:type="gramEnd"/>
      <w:r w:rsidRPr="006E551D">
        <w:rPr>
          <w:rFonts w:ascii="Times New Roman" w:hAnsi="Times New Roman" w:cs="Times New Roman"/>
          <w:sz w:val="28"/>
          <w:szCs w:val="28"/>
        </w:rPr>
        <w:t xml:space="preserve"> от 6 </w:t>
      </w:r>
      <w:r>
        <w:rPr>
          <w:rFonts w:ascii="Times New Roman" w:hAnsi="Times New Roman" w:cs="Times New Roman"/>
          <w:sz w:val="28"/>
          <w:szCs w:val="28"/>
        </w:rPr>
        <w:t>до 14 лет) (п. 2 ст. 28 ГК РФ):</w:t>
      </w:r>
    </w:p>
    <w:p w:rsidR="006E551D"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t>мелкие бытовые сделки;</w:t>
      </w:r>
    </w:p>
    <w:p w:rsidR="006E551D"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t>сделки, направленные на безвозмездное получение выгоды, не требующие нотариального удостоверения либо государственной регистрации;</w:t>
      </w:r>
    </w:p>
    <w:p w:rsidR="006E551D"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t>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6E551D"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также отвечают за вред, причиненный малолетним ребенком (п. 3 ст. 28 ГК РФ).</w:t>
      </w:r>
    </w:p>
    <w:p w:rsidR="006E551D" w:rsidRPr="006E551D" w:rsidRDefault="006E551D" w:rsidP="006E551D">
      <w:pPr>
        <w:spacing w:after="0" w:line="240" w:lineRule="auto"/>
        <w:ind w:firstLine="709"/>
        <w:jc w:val="both"/>
        <w:rPr>
          <w:rFonts w:ascii="Times New Roman" w:hAnsi="Times New Roman" w:cs="Times New Roman"/>
          <w:sz w:val="28"/>
          <w:szCs w:val="28"/>
        </w:rPr>
      </w:pPr>
    </w:p>
    <w:p w:rsidR="006E551D"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t>3.2. Права несовершеннолетних на распоряже</w:t>
      </w:r>
      <w:r>
        <w:rPr>
          <w:rFonts w:ascii="Times New Roman" w:hAnsi="Times New Roman" w:cs="Times New Roman"/>
          <w:sz w:val="28"/>
          <w:szCs w:val="28"/>
        </w:rPr>
        <w:t>ние принадлежащим им имуществом</w:t>
      </w:r>
    </w:p>
    <w:p w:rsidR="006E551D"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t xml:space="preserve">Несовершеннолетние в </w:t>
      </w:r>
      <w:proofErr w:type="gramStart"/>
      <w:r w:rsidRPr="006E551D">
        <w:rPr>
          <w:rFonts w:ascii="Times New Roman" w:hAnsi="Times New Roman" w:cs="Times New Roman"/>
          <w:sz w:val="28"/>
          <w:szCs w:val="28"/>
        </w:rPr>
        <w:t>возрасте</w:t>
      </w:r>
      <w:proofErr w:type="gramEnd"/>
      <w:r w:rsidRPr="006E551D">
        <w:rPr>
          <w:rFonts w:ascii="Times New Roman" w:hAnsi="Times New Roman" w:cs="Times New Roman"/>
          <w:sz w:val="28"/>
          <w:szCs w:val="28"/>
        </w:rPr>
        <w:t xml:space="preserve"> от 14 до 18 лет совершают сделки с письменного согласия своих законных представителей — родителей, усыновителей или попечителя. Исключения составляют следующие действия (п. 2 ст. 26 ГК РФ</w:t>
      </w:r>
      <w:r>
        <w:rPr>
          <w:rFonts w:ascii="Times New Roman" w:hAnsi="Times New Roman" w:cs="Times New Roman"/>
          <w:sz w:val="28"/>
          <w:szCs w:val="28"/>
        </w:rPr>
        <w:t>):</w:t>
      </w:r>
    </w:p>
    <w:p w:rsidR="006E551D"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t>распоряжение своими заработком, стипендией и иными доходами;</w:t>
      </w:r>
    </w:p>
    <w:p w:rsidR="006E551D"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t>осуществление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6E551D"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t>внесение вкладов в кредитные организации и распоряжение ими;</w:t>
      </w:r>
    </w:p>
    <w:p w:rsidR="006E551D"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lastRenderedPageBreak/>
        <w:t>совершение мелких бытовых сделок, сделок, направленных на безвозмездное получение выгоды, не требующих нотариального удостоверения либо государственной регистрации, сделок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6E551D"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t>По указанным сделкам несовершеннолетний ребенок самостоятельно несет имущественную ответственность, в том числе за причиненный им вред в связи с этим</w:t>
      </w:r>
      <w:r>
        <w:rPr>
          <w:rFonts w:ascii="Times New Roman" w:hAnsi="Times New Roman" w:cs="Times New Roman"/>
          <w:sz w:val="28"/>
          <w:szCs w:val="28"/>
        </w:rPr>
        <w:t>и сделками (п. 3 ст. 26 ГК РФ).</w:t>
      </w:r>
    </w:p>
    <w:p w:rsidR="006E551D"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t>Примечание. Несовершеннолетний ребенок до достижения 18 лет может быть признан полностью дееспособным после вступления в брак или эмансипации. В этом случае он распоряжается своим имуществом наравне с совершеннолетними (п. 2 ст. 21, ст. 27 ГК РФ).</w:t>
      </w:r>
    </w:p>
    <w:p w:rsidR="006E551D" w:rsidRPr="006E551D" w:rsidRDefault="006E551D" w:rsidP="006E551D">
      <w:pPr>
        <w:spacing w:after="0" w:line="240" w:lineRule="auto"/>
        <w:ind w:firstLine="709"/>
        <w:jc w:val="both"/>
        <w:rPr>
          <w:rFonts w:ascii="Times New Roman" w:hAnsi="Times New Roman" w:cs="Times New Roman"/>
          <w:sz w:val="28"/>
          <w:szCs w:val="28"/>
        </w:rPr>
      </w:pPr>
    </w:p>
    <w:p w:rsidR="006E551D"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t>4. Право на владение и п</w:t>
      </w:r>
      <w:r>
        <w:rPr>
          <w:rFonts w:ascii="Times New Roman" w:hAnsi="Times New Roman" w:cs="Times New Roman"/>
          <w:sz w:val="28"/>
          <w:szCs w:val="28"/>
        </w:rPr>
        <w:t>ользование имуществом родителей</w:t>
      </w:r>
    </w:p>
    <w:p w:rsidR="006E551D"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t xml:space="preserve">Имущество родителей и детей раздельно.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w:t>
      </w:r>
      <w:proofErr w:type="gramStart"/>
      <w:r w:rsidRPr="006E551D">
        <w:rPr>
          <w:rFonts w:ascii="Times New Roman" w:hAnsi="Times New Roman" w:cs="Times New Roman"/>
          <w:sz w:val="28"/>
          <w:szCs w:val="28"/>
        </w:rPr>
        <w:t>владеть и пользоваться</w:t>
      </w:r>
      <w:proofErr w:type="gramEnd"/>
      <w:r w:rsidRPr="006E551D">
        <w:rPr>
          <w:rFonts w:ascii="Times New Roman" w:hAnsi="Times New Roman" w:cs="Times New Roman"/>
          <w:sz w:val="28"/>
          <w:szCs w:val="28"/>
        </w:rPr>
        <w:t xml:space="preserve"> имуществом друг друга по взаимном</w:t>
      </w:r>
      <w:r>
        <w:rPr>
          <w:rFonts w:ascii="Times New Roman" w:hAnsi="Times New Roman" w:cs="Times New Roman"/>
          <w:sz w:val="28"/>
          <w:szCs w:val="28"/>
        </w:rPr>
        <w:t>у согласию (п. 4 ст. 60 СК РФ).</w:t>
      </w:r>
    </w:p>
    <w:p w:rsidR="006E551D"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t xml:space="preserve">Родители управляют имуществом ребенка исключительно в его </w:t>
      </w:r>
      <w:proofErr w:type="gramStart"/>
      <w:r w:rsidRPr="006E551D">
        <w:rPr>
          <w:rFonts w:ascii="Times New Roman" w:hAnsi="Times New Roman" w:cs="Times New Roman"/>
          <w:sz w:val="28"/>
          <w:szCs w:val="28"/>
        </w:rPr>
        <w:t>интересах</w:t>
      </w:r>
      <w:proofErr w:type="gramEnd"/>
      <w:r w:rsidRPr="006E551D">
        <w:rPr>
          <w:rFonts w:ascii="Times New Roman" w:hAnsi="Times New Roman" w:cs="Times New Roman"/>
          <w:sz w:val="28"/>
          <w:szCs w:val="28"/>
        </w:rPr>
        <w:t xml:space="preserve"> и с предварительного разрешения органа опеки и попечительства (ст. 37 ГК РФ).</w:t>
      </w:r>
    </w:p>
    <w:p w:rsidR="006E551D" w:rsidRPr="006E551D" w:rsidRDefault="006E551D" w:rsidP="006E551D">
      <w:pPr>
        <w:spacing w:after="0" w:line="240" w:lineRule="auto"/>
        <w:ind w:firstLine="709"/>
        <w:jc w:val="both"/>
        <w:rPr>
          <w:rFonts w:ascii="Times New Roman" w:hAnsi="Times New Roman" w:cs="Times New Roman"/>
          <w:sz w:val="28"/>
          <w:szCs w:val="28"/>
        </w:rPr>
      </w:pPr>
    </w:p>
    <w:p w:rsidR="006E551D" w:rsidRPr="006E551D" w:rsidRDefault="006E551D" w:rsidP="006E5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Право на наследование</w:t>
      </w:r>
    </w:p>
    <w:p w:rsidR="006E551D"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t xml:space="preserve">Если среди наследников есть несовершеннолетние, наследство делится с учетом их интересов. У несовершеннолетних детей право на наследование возникает наравне </w:t>
      </w:r>
      <w:proofErr w:type="gramStart"/>
      <w:r w:rsidRPr="006E551D">
        <w:rPr>
          <w:rFonts w:ascii="Times New Roman" w:hAnsi="Times New Roman" w:cs="Times New Roman"/>
          <w:sz w:val="28"/>
          <w:szCs w:val="28"/>
        </w:rPr>
        <w:t>со</w:t>
      </w:r>
      <w:proofErr w:type="gramEnd"/>
      <w:r w:rsidRPr="006E551D">
        <w:rPr>
          <w:rFonts w:ascii="Times New Roman" w:hAnsi="Times New Roman" w:cs="Times New Roman"/>
          <w:sz w:val="28"/>
          <w:szCs w:val="28"/>
        </w:rPr>
        <w:t xml:space="preserve"> взрослыми. Они могут наследовать как по закону, так и по завещанию. При наследовании по закону дети наследодателя, в том числе несовершеннолетние, являются наследниками первой очереди, то есть они наследуют имущество в равных долях наряду с супругом и родителями наследодателя (п. 1 ст. 1142, </w:t>
      </w:r>
      <w:proofErr w:type="spellStart"/>
      <w:r w:rsidRPr="006E551D">
        <w:rPr>
          <w:rFonts w:ascii="Times New Roman" w:hAnsi="Times New Roman" w:cs="Times New Roman"/>
          <w:sz w:val="28"/>
          <w:szCs w:val="28"/>
        </w:rPr>
        <w:t>абз</w:t>
      </w:r>
      <w:proofErr w:type="spellEnd"/>
      <w:r w:rsidRPr="006E551D">
        <w:rPr>
          <w:rFonts w:ascii="Times New Roman" w:hAnsi="Times New Roman" w:cs="Times New Roman"/>
          <w:sz w:val="28"/>
          <w:szCs w:val="28"/>
        </w:rPr>
        <w:t>. 1 ст. 116</w:t>
      </w:r>
      <w:r>
        <w:rPr>
          <w:rFonts w:ascii="Times New Roman" w:hAnsi="Times New Roman" w:cs="Times New Roman"/>
          <w:sz w:val="28"/>
          <w:szCs w:val="28"/>
        </w:rPr>
        <w:t>7 ГК РФ).</w:t>
      </w:r>
    </w:p>
    <w:p w:rsidR="006E551D"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t xml:space="preserve">При наличии завещания несовершеннолетние или нетрудоспособные дети наследодателя (в том числе усыновленные) имеют право на обязательную долю наследства. Эта доля, независимо от содержания завещания, должна составлять не менее половины доли, которая причиталась бы каждому из них при </w:t>
      </w:r>
      <w:proofErr w:type="gramStart"/>
      <w:r w:rsidRPr="006E551D">
        <w:rPr>
          <w:rFonts w:ascii="Times New Roman" w:hAnsi="Times New Roman" w:cs="Times New Roman"/>
          <w:sz w:val="28"/>
          <w:szCs w:val="28"/>
        </w:rPr>
        <w:t>наследовании</w:t>
      </w:r>
      <w:proofErr w:type="gramEnd"/>
      <w:r w:rsidRPr="006E551D">
        <w:rPr>
          <w:rFonts w:ascii="Times New Roman" w:hAnsi="Times New Roman" w:cs="Times New Roman"/>
          <w:sz w:val="28"/>
          <w:szCs w:val="28"/>
        </w:rPr>
        <w:t xml:space="preserve"> п</w:t>
      </w:r>
      <w:r>
        <w:rPr>
          <w:rFonts w:ascii="Times New Roman" w:hAnsi="Times New Roman" w:cs="Times New Roman"/>
          <w:sz w:val="28"/>
          <w:szCs w:val="28"/>
        </w:rPr>
        <w:t>о закону (п. 1 ст. 1149 ГК РФ).</w:t>
      </w:r>
    </w:p>
    <w:p w:rsidR="00DE7054" w:rsidRPr="006E551D" w:rsidRDefault="006E551D" w:rsidP="006E551D">
      <w:pPr>
        <w:spacing w:after="0" w:line="240" w:lineRule="auto"/>
        <w:ind w:firstLine="709"/>
        <w:jc w:val="both"/>
        <w:rPr>
          <w:rFonts w:ascii="Times New Roman" w:hAnsi="Times New Roman" w:cs="Times New Roman"/>
          <w:sz w:val="28"/>
          <w:szCs w:val="28"/>
        </w:rPr>
      </w:pPr>
      <w:r w:rsidRPr="006E551D">
        <w:rPr>
          <w:rFonts w:ascii="Times New Roman" w:hAnsi="Times New Roman" w:cs="Times New Roman"/>
          <w:sz w:val="28"/>
          <w:szCs w:val="28"/>
        </w:rPr>
        <w:t xml:space="preserve">Право на обязательную долю в </w:t>
      </w:r>
      <w:proofErr w:type="gramStart"/>
      <w:r w:rsidRPr="006E551D">
        <w:rPr>
          <w:rFonts w:ascii="Times New Roman" w:hAnsi="Times New Roman" w:cs="Times New Roman"/>
          <w:sz w:val="28"/>
          <w:szCs w:val="28"/>
        </w:rPr>
        <w:t>наследстве</w:t>
      </w:r>
      <w:proofErr w:type="gramEnd"/>
      <w:r w:rsidRPr="006E551D">
        <w:rPr>
          <w:rFonts w:ascii="Times New Roman" w:hAnsi="Times New Roman" w:cs="Times New Roman"/>
          <w:sz w:val="28"/>
          <w:szCs w:val="28"/>
        </w:rPr>
        <w:t xml:space="preserve">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При недостаточности незавещанной части имущества право на обязательную долю в наследстве удовлетворяется из завещанной части (п. 2 ст. 1149 ГК РФ).</w:t>
      </w:r>
    </w:p>
    <w:sectPr w:rsidR="00DE7054" w:rsidRPr="006E5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613"/>
    <w:rsid w:val="00117485"/>
    <w:rsid w:val="00692634"/>
    <w:rsid w:val="006E551D"/>
    <w:rsid w:val="006F2613"/>
    <w:rsid w:val="00B576EE"/>
    <w:rsid w:val="00B95C31"/>
    <w:rsid w:val="00DE7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46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1078</Words>
  <Characters>6149</Characters>
  <Application>Microsoft Office Word</Application>
  <DocSecurity>0</DocSecurity>
  <Lines>51</Lines>
  <Paragraphs>14</Paragraphs>
  <ScaleCrop>false</ScaleCrop>
  <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User029001</dc:creator>
  <cp:keywords/>
  <dc:description/>
  <cp:lastModifiedBy>User029001</cp:lastModifiedBy>
  <cp:revision>3</cp:revision>
  <dcterms:created xsi:type="dcterms:W3CDTF">2018-05-22T07:39:00Z</dcterms:created>
  <dcterms:modified xsi:type="dcterms:W3CDTF">2018-05-22T07:40:00Z</dcterms:modified>
</cp:coreProperties>
</file>