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3CA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14:paraId="2766D56F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Pr="0011075C">
        <w:rPr>
          <w:b/>
          <w:caps/>
          <w:sz w:val="28"/>
          <w:szCs w:val="28"/>
        </w:rPr>
        <w:fldChar w:fldCharType="end"/>
      </w:r>
    </w:p>
    <w:p w14:paraId="2F16D047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940FC2D" w14:textId="77777777" w:rsidR="00C30618" w:rsidRPr="0011075C" w:rsidRDefault="00C30618" w:rsidP="00C30618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14:paraId="6D170FA7" w14:textId="77777777" w:rsidR="00C30618" w:rsidRPr="0011075C" w:rsidRDefault="00C30618" w:rsidP="00C30618">
      <w:pPr>
        <w:jc w:val="center"/>
        <w:rPr>
          <w:sz w:val="28"/>
          <w:szCs w:val="28"/>
        </w:rPr>
      </w:pPr>
    </w:p>
    <w:p w14:paraId="28C07A8C" w14:textId="77777777" w:rsidR="00C30618" w:rsidRPr="0011075C" w:rsidRDefault="00C30618" w:rsidP="00C30618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14:paraId="7B2A1084" w14:textId="571CE887" w:rsidR="00C30618" w:rsidRPr="0011075C" w:rsidRDefault="00C30618" w:rsidP="00C30618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A12819">
        <w:rPr>
          <w:b/>
          <w:sz w:val="28"/>
          <w:szCs w:val="28"/>
        </w:rPr>
        <w:t>20</w:t>
      </w:r>
      <w:bookmarkStart w:id="0" w:name="_GoBack"/>
      <w:bookmarkEnd w:id="0"/>
      <w:r w:rsidR="00E3263B">
        <w:rPr>
          <w:b/>
          <w:sz w:val="28"/>
          <w:szCs w:val="28"/>
        </w:rPr>
        <w:t xml:space="preserve"> </w:t>
      </w:r>
      <w:r w:rsidR="0094383C">
        <w:rPr>
          <w:b/>
          <w:sz w:val="28"/>
          <w:szCs w:val="28"/>
        </w:rPr>
        <w:t>января</w:t>
      </w:r>
      <w:r w:rsidRPr="0011075C">
        <w:rPr>
          <w:b/>
          <w:sz w:val="28"/>
          <w:szCs w:val="28"/>
        </w:rPr>
        <w:t xml:space="preserve"> 202</w:t>
      </w:r>
      <w:r w:rsidR="00E3263B">
        <w:rPr>
          <w:b/>
          <w:sz w:val="28"/>
          <w:szCs w:val="28"/>
        </w:rPr>
        <w:t>2</w:t>
      </w:r>
      <w:r w:rsidRPr="0011075C">
        <w:rPr>
          <w:b/>
          <w:sz w:val="28"/>
          <w:szCs w:val="28"/>
        </w:rPr>
        <w:t xml:space="preserve"> года №1</w:t>
      </w:r>
      <w:r w:rsidR="00EB575E">
        <w:rPr>
          <w:b/>
          <w:sz w:val="28"/>
          <w:szCs w:val="28"/>
        </w:rPr>
        <w:t>5</w:t>
      </w:r>
    </w:p>
    <w:p w14:paraId="17C898FC" w14:textId="77777777" w:rsidR="00C30618" w:rsidRPr="00031598" w:rsidRDefault="00C30618" w:rsidP="00C30618">
      <w:pPr>
        <w:rPr>
          <w:sz w:val="26"/>
          <w:szCs w:val="26"/>
        </w:rPr>
      </w:pPr>
    </w:p>
    <w:p w14:paraId="115328C6" w14:textId="77777777" w:rsidR="00EB575E" w:rsidRPr="00A94B8A" w:rsidRDefault="00EB575E" w:rsidP="00EB575E">
      <w:pPr>
        <w:ind w:firstLine="708"/>
        <w:jc w:val="center"/>
        <w:rPr>
          <w:b/>
          <w:sz w:val="28"/>
          <w:szCs w:val="28"/>
        </w:rPr>
      </w:pPr>
      <w:r w:rsidRPr="00A94B8A">
        <w:rPr>
          <w:b/>
          <w:sz w:val="28"/>
          <w:szCs w:val="28"/>
        </w:rPr>
        <w:t>Об инициировании общественного проекта.</w:t>
      </w:r>
    </w:p>
    <w:p w14:paraId="3E4FE276" w14:textId="77777777" w:rsidR="00EB575E" w:rsidRDefault="00EB575E" w:rsidP="00EB575E">
      <w:pPr>
        <w:ind w:right="-187"/>
        <w:jc w:val="center"/>
        <w:rPr>
          <w:sz w:val="28"/>
          <w:szCs w:val="28"/>
        </w:rPr>
      </w:pPr>
    </w:p>
    <w:p w14:paraId="24B8DE4A" w14:textId="77777777" w:rsidR="00EB575E" w:rsidRDefault="00EB575E" w:rsidP="00EB5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348A48" w14:textId="0A785CBA" w:rsidR="00EB575E" w:rsidRPr="00A94B8A" w:rsidRDefault="00EB575E" w:rsidP="00EB57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r w:rsidRPr="00A94B8A">
        <w:rPr>
          <w:bCs/>
          <w:sz w:val="28"/>
          <w:szCs w:val="28"/>
        </w:rPr>
        <w:t xml:space="preserve">В соответствии с государственной программой Самарской области «Поддержка инициатив населения муниципальных образований в Самарской области» на 2017 – 2025 годы, утвержденной постановлением Правительства Самарской области от 17.05.2017 № 323, </w:t>
      </w:r>
    </w:p>
    <w:p w14:paraId="71A9DE58" w14:textId="77777777" w:rsidR="00EB575E" w:rsidRPr="00A94B8A" w:rsidRDefault="00EB575E" w:rsidP="00EB575E">
      <w:pPr>
        <w:jc w:val="both"/>
        <w:rPr>
          <w:b/>
          <w:sz w:val="28"/>
          <w:szCs w:val="28"/>
        </w:rPr>
      </w:pPr>
      <w:r w:rsidRPr="00A94B8A">
        <w:rPr>
          <w:b/>
          <w:sz w:val="28"/>
          <w:szCs w:val="28"/>
        </w:rPr>
        <w:t xml:space="preserve">        </w:t>
      </w:r>
    </w:p>
    <w:p w14:paraId="1CC3CF48" w14:textId="77777777" w:rsidR="00EB575E" w:rsidRPr="00A94B8A" w:rsidRDefault="00EB575E" w:rsidP="00EB575E">
      <w:pPr>
        <w:ind w:firstLine="567"/>
        <w:jc w:val="both"/>
        <w:rPr>
          <w:sz w:val="28"/>
        </w:rPr>
      </w:pPr>
      <w:r w:rsidRPr="00A94B8A">
        <w:rPr>
          <w:b/>
          <w:sz w:val="28"/>
          <w:szCs w:val="28"/>
        </w:rPr>
        <w:t xml:space="preserve"> ПОСТАНОВЛЯЮ:</w:t>
      </w:r>
    </w:p>
    <w:p w14:paraId="1EF3B3A2" w14:textId="525764C7" w:rsidR="00EB575E" w:rsidRPr="00A94B8A" w:rsidRDefault="00EB575E" w:rsidP="00EB57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sub_1"/>
      <w:r w:rsidRPr="00A94B8A">
        <w:rPr>
          <w:sz w:val="28"/>
          <w:szCs w:val="28"/>
        </w:rPr>
        <w:t xml:space="preserve"> 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</w:t>
      </w:r>
      <w:r w:rsidR="000305CC">
        <w:rPr>
          <w:sz w:val="28"/>
          <w:szCs w:val="28"/>
        </w:rPr>
        <w:t xml:space="preserve"> «</w:t>
      </w:r>
      <w:r w:rsidR="00DD12BB">
        <w:rPr>
          <w:sz w:val="28"/>
          <w:szCs w:val="28"/>
        </w:rPr>
        <w:t>Площа</w:t>
      </w:r>
      <w:r w:rsidR="00192AA2">
        <w:rPr>
          <w:sz w:val="28"/>
          <w:szCs w:val="28"/>
        </w:rPr>
        <w:t>дь мечты!</w:t>
      </w:r>
      <w:r w:rsidR="000305CC">
        <w:rPr>
          <w:sz w:val="28"/>
          <w:szCs w:val="28"/>
        </w:rPr>
        <w:t xml:space="preserve">» благоустройство центральной площади </w:t>
      </w:r>
      <w:r w:rsidR="00C73A9B">
        <w:rPr>
          <w:sz w:val="28"/>
          <w:szCs w:val="28"/>
        </w:rPr>
        <w:t>села</w:t>
      </w:r>
      <w:r w:rsidR="000305CC">
        <w:rPr>
          <w:sz w:val="28"/>
          <w:szCs w:val="28"/>
        </w:rPr>
        <w:t xml:space="preserve"> Исаклы</w:t>
      </w:r>
      <w:r w:rsidRPr="00A94B8A">
        <w:rPr>
          <w:sz w:val="28"/>
          <w:szCs w:val="28"/>
        </w:rPr>
        <w:t>.</w:t>
      </w:r>
    </w:p>
    <w:p w14:paraId="063F035B" w14:textId="77777777" w:rsidR="00EB575E" w:rsidRPr="00A94B8A" w:rsidRDefault="00EB575E" w:rsidP="00EB575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</w:t>
      </w:r>
      <w:r>
        <w:rPr>
          <w:sz w:val="28"/>
          <w:szCs w:val="28"/>
        </w:rPr>
        <w:t xml:space="preserve">марта </w:t>
      </w:r>
      <w:r w:rsidRPr="00A94B8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4B8A">
        <w:rPr>
          <w:sz w:val="28"/>
          <w:szCs w:val="28"/>
        </w:rPr>
        <w:t xml:space="preserve"> года согласно приложению.</w:t>
      </w:r>
      <w:bookmarkStart w:id="2" w:name="sub_2"/>
      <w:bookmarkEnd w:id="1"/>
    </w:p>
    <w:p w14:paraId="3A7061B2" w14:textId="2BD31278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3. Опубликовать настоящее постановление в газете «Официальный вестник сельского поселения Исаклы» и на официальном сайте /</w:t>
      </w:r>
      <w:r w:rsidRPr="00A94B8A">
        <w:rPr>
          <w:sz w:val="28"/>
          <w:szCs w:val="28"/>
          <w:lang w:val="en-US"/>
        </w:rPr>
        <w:t>www</w:t>
      </w:r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isakl</w:t>
      </w:r>
      <w:r w:rsidR="0083174B">
        <w:rPr>
          <w:sz w:val="28"/>
          <w:szCs w:val="28"/>
          <w:lang w:val="en-US"/>
        </w:rPr>
        <w:t>i</w:t>
      </w:r>
      <w:proofErr w:type="spellEnd"/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ru</w:t>
      </w:r>
      <w:proofErr w:type="spellEnd"/>
      <w:r w:rsidRPr="00A94B8A">
        <w:rPr>
          <w:sz w:val="28"/>
          <w:szCs w:val="28"/>
        </w:rPr>
        <w:t>/.</w:t>
      </w:r>
    </w:p>
    <w:bookmarkEnd w:id="2"/>
    <w:p w14:paraId="0460C6E1" w14:textId="77777777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4. Контроль за исполнением настоящего постановления оставляю за собой. </w:t>
      </w:r>
    </w:p>
    <w:p w14:paraId="0FBA57B8" w14:textId="77777777" w:rsidR="00EB575E" w:rsidRPr="00A94B8A" w:rsidRDefault="00EB575E" w:rsidP="00EB575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5. Настоящее постановление вступает в силу со дня его подписания.</w:t>
      </w:r>
    </w:p>
    <w:p w14:paraId="7AC3E73C" w14:textId="77777777" w:rsidR="00EB575E" w:rsidRPr="00A94B8A" w:rsidRDefault="00EB575E" w:rsidP="00EB575E">
      <w:pPr>
        <w:spacing w:line="360" w:lineRule="auto"/>
        <w:jc w:val="both"/>
        <w:rPr>
          <w:sz w:val="28"/>
          <w:szCs w:val="28"/>
        </w:rPr>
      </w:pPr>
    </w:p>
    <w:p w14:paraId="488AEE3E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>Глава сельского поселения Исаклы</w:t>
      </w:r>
    </w:p>
    <w:p w14:paraId="14E2ADB2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муниципального района Исаклинский </w:t>
      </w:r>
    </w:p>
    <w:p w14:paraId="572E5217" w14:textId="77777777" w:rsidR="00EB575E" w:rsidRPr="00A94B8A" w:rsidRDefault="00EB575E" w:rsidP="00EB575E">
      <w:pPr>
        <w:rPr>
          <w:sz w:val="28"/>
          <w:szCs w:val="28"/>
        </w:rPr>
      </w:pPr>
      <w:r w:rsidRPr="00A94B8A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A94B8A">
        <w:rPr>
          <w:sz w:val="28"/>
          <w:szCs w:val="28"/>
        </w:rPr>
        <w:t>Гулин</w:t>
      </w:r>
      <w:proofErr w:type="spellEnd"/>
      <w:r w:rsidRPr="00A94B8A">
        <w:rPr>
          <w:sz w:val="28"/>
          <w:szCs w:val="28"/>
        </w:rPr>
        <w:t xml:space="preserve"> </w:t>
      </w:r>
    </w:p>
    <w:p w14:paraId="271020B0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       </w:t>
      </w:r>
    </w:p>
    <w:p w14:paraId="30C2BBBB" w14:textId="77777777" w:rsidR="00EB575E" w:rsidRPr="00A94B8A" w:rsidRDefault="00EB575E" w:rsidP="00EB575E">
      <w:pPr>
        <w:rPr>
          <w:sz w:val="28"/>
          <w:szCs w:val="28"/>
        </w:rPr>
      </w:pPr>
    </w:p>
    <w:p w14:paraId="48A15570" w14:textId="70579548" w:rsidR="00C30618" w:rsidRDefault="00C30618"/>
    <w:p w14:paraId="6B06E510" w14:textId="028E8509" w:rsidR="00C30618" w:rsidRDefault="00C30618"/>
    <w:p w14:paraId="3092653D" w14:textId="7B42AD20" w:rsidR="00C30618" w:rsidRDefault="00C30618"/>
    <w:p w14:paraId="47F89EE8" w14:textId="27F514E8" w:rsidR="00C30618" w:rsidRDefault="00C30618"/>
    <w:p w14:paraId="002FCDF8" w14:textId="44FD53B9" w:rsidR="00C30618" w:rsidRDefault="00C30618"/>
    <w:p w14:paraId="4581B5A0" w14:textId="1C21A60D" w:rsidR="00C30618" w:rsidRDefault="00C30618"/>
    <w:p w14:paraId="51EBFBEA" w14:textId="652C2CE0" w:rsidR="00C30618" w:rsidRDefault="00C30618"/>
    <w:p w14:paraId="6AC28AA7" w14:textId="444E1D7B" w:rsidR="00C30618" w:rsidRDefault="00C30618"/>
    <w:p w14:paraId="544B2069" w14:textId="6127323D" w:rsidR="00C30618" w:rsidRDefault="00C30618" w:rsidP="00C30618">
      <w:pPr>
        <w:jc w:val="right"/>
      </w:pPr>
    </w:p>
    <w:p w14:paraId="37BF33B0" w14:textId="3D2EC57F" w:rsidR="00C30618" w:rsidRDefault="00C30618" w:rsidP="00C30618">
      <w:pPr>
        <w:jc w:val="right"/>
      </w:pPr>
    </w:p>
    <w:p w14:paraId="6C7F83E7" w14:textId="77777777" w:rsidR="00BD660B" w:rsidRDefault="00BD660B" w:rsidP="00C30618">
      <w:pPr>
        <w:jc w:val="center"/>
        <w:rPr>
          <w:b/>
          <w:sz w:val="28"/>
          <w:szCs w:val="28"/>
        </w:rPr>
        <w:sectPr w:rsidR="00BD660B" w:rsidSect="00D627C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3988C427" w14:textId="39A8CCD3" w:rsidR="00BD660B" w:rsidRDefault="00BD660B" w:rsidP="00EB575E">
      <w:pPr>
        <w:jc w:val="right"/>
      </w:pPr>
    </w:p>
    <w:sectPr w:rsidR="00BD660B" w:rsidSect="00BD660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305CC"/>
    <w:rsid w:val="000B0347"/>
    <w:rsid w:val="000F7D91"/>
    <w:rsid w:val="00192AA2"/>
    <w:rsid w:val="00261EB2"/>
    <w:rsid w:val="00412605"/>
    <w:rsid w:val="004334D3"/>
    <w:rsid w:val="00553BBE"/>
    <w:rsid w:val="00694D45"/>
    <w:rsid w:val="00747400"/>
    <w:rsid w:val="007E29E2"/>
    <w:rsid w:val="0083174B"/>
    <w:rsid w:val="008635AD"/>
    <w:rsid w:val="0094383C"/>
    <w:rsid w:val="00A0155B"/>
    <w:rsid w:val="00A12819"/>
    <w:rsid w:val="00BD660B"/>
    <w:rsid w:val="00C30618"/>
    <w:rsid w:val="00C73A9B"/>
    <w:rsid w:val="00D3536C"/>
    <w:rsid w:val="00DD12BB"/>
    <w:rsid w:val="00E3263B"/>
    <w:rsid w:val="00EB575E"/>
    <w:rsid w:val="00EE25E4"/>
    <w:rsid w:val="00F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4A9"/>
  <w15:chartTrackingRefBased/>
  <w15:docId w15:val="{5E5E7687-B547-40F6-9DCB-5E43192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126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605"/>
  </w:style>
  <w:style w:type="character" w:customStyle="1" w:styleId="a8">
    <w:name w:val="Текст примечания Знак"/>
    <w:basedOn w:val="a0"/>
    <w:link w:val="a7"/>
    <w:uiPriority w:val="99"/>
    <w:semiHidden/>
    <w:rsid w:val="0041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6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94C9-96A0-4CB1-8B73-7A7344E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2022-02-08T10:04:00Z</cp:lastPrinted>
  <dcterms:created xsi:type="dcterms:W3CDTF">2021-01-21T05:53:00Z</dcterms:created>
  <dcterms:modified xsi:type="dcterms:W3CDTF">2022-02-15T13:50:00Z</dcterms:modified>
</cp:coreProperties>
</file>