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BD92" w14:textId="77777777" w:rsidR="00161306" w:rsidRPr="00EB61B1" w:rsidRDefault="00161306" w:rsidP="00161306">
      <w:pPr>
        <w:spacing w:after="0" w:line="240" w:lineRule="auto"/>
        <w:jc w:val="center"/>
        <w:rPr>
          <w:rFonts w:ascii="Times New Roman" w:eastAsia="Times New Roman" w:hAnsi="Times New Roman" w:cs="Times New Roman"/>
          <w:b/>
          <w:bCs/>
          <w:sz w:val="28"/>
          <w:szCs w:val="28"/>
          <w:lang w:eastAsia="ru-RU"/>
        </w:rPr>
      </w:pPr>
      <w:bookmarkStart w:id="0" w:name="_Hlk88130575"/>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01C25665" w14:textId="77777777" w:rsidR="00161306" w:rsidRPr="00EB61B1" w:rsidRDefault="00161306" w:rsidP="00161306">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177917B1" w14:textId="77777777" w:rsidR="00161306" w:rsidRPr="00EB61B1" w:rsidRDefault="00161306" w:rsidP="00161306">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1B8EA138" w14:textId="77777777" w:rsidR="00161306" w:rsidRPr="00EB61B1" w:rsidRDefault="00161306" w:rsidP="00161306">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25326A45" w14:textId="77777777" w:rsidR="00161306" w:rsidRPr="00EB61B1" w:rsidRDefault="00161306" w:rsidP="00161306">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1A239995" w14:textId="69EC3BD8" w:rsidR="00161306" w:rsidRPr="00EB61B1" w:rsidRDefault="00161306" w:rsidP="00161306">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17 октября</w:t>
      </w:r>
      <w:r w:rsidRPr="00EB61B1">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3</w:t>
      </w:r>
      <w:r w:rsidRPr="00EB61B1">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166а</w:t>
      </w:r>
    </w:p>
    <w:p w14:paraId="62C7ABAA" w14:textId="77777777" w:rsidR="00161306" w:rsidRPr="00EB61B1" w:rsidRDefault="00161306" w:rsidP="00161306">
      <w:pPr>
        <w:spacing w:after="0" w:line="240" w:lineRule="auto"/>
        <w:jc w:val="center"/>
        <w:rPr>
          <w:rFonts w:ascii="Times New Roman" w:eastAsia="Times New Roman" w:hAnsi="Times New Roman" w:cs="Times New Roman"/>
          <w:sz w:val="28"/>
          <w:szCs w:val="28"/>
          <w:lang w:eastAsia="ru-RU"/>
        </w:rPr>
      </w:pPr>
    </w:p>
    <w:p w14:paraId="21117DFD" w14:textId="44721586" w:rsidR="00161306" w:rsidRDefault="00161306" w:rsidP="00161306">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1" w:name="_Hlk88126776"/>
      <w:r w:rsidRPr="00EB61B1">
        <w:rPr>
          <w:rFonts w:ascii="Times New Roman" w:eastAsia="Times New Roman" w:hAnsi="Times New Roman" w:cs="Times New Roman"/>
          <w:b/>
          <w:bCs/>
          <w:sz w:val="28"/>
          <w:szCs w:val="28"/>
          <w:lang w:eastAsia="ru-RU"/>
        </w:rPr>
        <w:t xml:space="preserve">Постановления о предоставлении </w:t>
      </w:r>
      <w:proofErr w:type="gramStart"/>
      <w:r w:rsidRPr="00EB61B1">
        <w:rPr>
          <w:rFonts w:ascii="Times New Roman" w:eastAsia="Times New Roman" w:hAnsi="Times New Roman" w:cs="Times New Roman"/>
          <w:b/>
          <w:bCs/>
          <w:sz w:val="28"/>
          <w:szCs w:val="28"/>
          <w:lang w:eastAsia="ru-RU"/>
        </w:rPr>
        <w:t>разрешения</w:t>
      </w:r>
      <w:bookmarkEnd w:id="1"/>
      <w:r w:rsidRPr="00EB61B1">
        <w:rPr>
          <w:rFonts w:ascii="Times New Roman" w:eastAsia="Times New Roman" w:hAnsi="Times New Roman" w:cs="Times New Roman"/>
          <w:b/>
          <w:bCs/>
          <w:sz w:val="28"/>
          <w:szCs w:val="28"/>
          <w:lang w:eastAsia="ru-RU"/>
        </w:rPr>
        <w:t xml:space="preserve">  на</w:t>
      </w:r>
      <w:proofErr w:type="gramEnd"/>
      <w:r w:rsidRPr="00EB61B1">
        <w:rPr>
          <w:rFonts w:ascii="Times New Roman" w:eastAsia="Times New Roman" w:hAnsi="Times New Roman" w:cs="Times New Roman"/>
          <w:b/>
          <w:bCs/>
          <w:sz w:val="28"/>
          <w:szCs w:val="28"/>
          <w:lang w:eastAsia="ru-RU"/>
        </w:rPr>
        <w:t xml:space="preserve">  отклонение  от  предельных  параметров разрешенного    строительства,    реконструкции    объектов    капитального строительства   </w:t>
      </w:r>
      <w:bookmarkStart w:id="2" w:name="_Hlk151992594"/>
      <w:r w:rsidRPr="00EB61B1">
        <w:rPr>
          <w:rFonts w:ascii="Times New Roman" w:eastAsia="Times New Roman" w:hAnsi="Times New Roman" w:cs="Times New Roman"/>
          <w:b/>
          <w:bCs/>
          <w:sz w:val="28"/>
          <w:szCs w:val="28"/>
          <w:lang w:eastAsia="ru-RU"/>
        </w:rPr>
        <w:t>для земельного участка с кадастровым номером 63:19:03050</w:t>
      </w:r>
      <w:r>
        <w:rPr>
          <w:rFonts w:ascii="Times New Roman" w:eastAsia="Times New Roman" w:hAnsi="Times New Roman" w:cs="Times New Roman"/>
          <w:b/>
          <w:bCs/>
          <w:sz w:val="28"/>
          <w:szCs w:val="28"/>
          <w:lang w:eastAsia="ru-RU"/>
        </w:rPr>
        <w:t>04</w:t>
      </w:r>
      <w:r w:rsidRPr="00EB61B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6</w:t>
      </w:r>
      <w:r w:rsidRPr="00EB61B1">
        <w:rPr>
          <w:rFonts w:ascii="Times New Roman" w:eastAsia="Times New Roman" w:hAnsi="Times New Roman" w:cs="Times New Roman"/>
          <w:b/>
          <w:bCs/>
          <w:sz w:val="28"/>
          <w:szCs w:val="28"/>
          <w:lang w:eastAsia="ru-RU"/>
        </w:rPr>
        <w:t xml:space="preserve">,  площадью </w:t>
      </w:r>
      <w:r>
        <w:rPr>
          <w:rFonts w:ascii="Times New Roman" w:eastAsia="Times New Roman" w:hAnsi="Times New Roman" w:cs="Times New Roman"/>
          <w:b/>
          <w:bCs/>
          <w:sz w:val="28"/>
          <w:szCs w:val="28"/>
          <w:lang w:eastAsia="ru-RU"/>
        </w:rPr>
        <w:t>1278</w:t>
      </w:r>
      <w:r w:rsidRPr="00EB61B1">
        <w:rPr>
          <w:rFonts w:ascii="Times New Roman" w:eastAsia="Times New Roman" w:hAnsi="Times New Roman" w:cs="Times New Roman"/>
          <w:b/>
          <w:bCs/>
          <w:sz w:val="28"/>
          <w:szCs w:val="28"/>
          <w:lang w:eastAsia="ru-RU"/>
        </w:rPr>
        <w:t xml:space="preserve"> </w:t>
      </w:r>
      <w:proofErr w:type="spellStart"/>
      <w:r w:rsidRPr="00EB61B1">
        <w:rPr>
          <w:rFonts w:ascii="Times New Roman" w:eastAsia="Times New Roman" w:hAnsi="Times New Roman" w:cs="Times New Roman"/>
          <w:b/>
          <w:bCs/>
          <w:sz w:val="28"/>
          <w:szCs w:val="28"/>
          <w:lang w:eastAsia="ru-RU"/>
        </w:rPr>
        <w:t>кв.м</w:t>
      </w:r>
      <w:proofErr w:type="spellEnd"/>
      <w:r w:rsidRPr="00EB61B1">
        <w:rPr>
          <w:rFonts w:ascii="Times New Roman" w:eastAsia="Times New Roman" w:hAnsi="Times New Roman" w:cs="Times New Roman"/>
          <w:b/>
          <w:bCs/>
          <w:sz w:val="28"/>
          <w:szCs w:val="28"/>
          <w:lang w:eastAsia="ru-RU"/>
        </w:rPr>
        <w:t xml:space="preserve">., расположенного по адресу: Самарская область, Исаклинский район, село Исаклы, </w:t>
      </w:r>
    </w:p>
    <w:p w14:paraId="371B1599" w14:textId="47DDB955" w:rsidR="00161306" w:rsidRDefault="00161306" w:rsidP="00161306">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ул. </w:t>
      </w:r>
      <w:r>
        <w:rPr>
          <w:rFonts w:ascii="Times New Roman" w:eastAsia="Times New Roman" w:hAnsi="Times New Roman" w:cs="Times New Roman"/>
          <w:b/>
          <w:bCs/>
          <w:sz w:val="28"/>
          <w:szCs w:val="28"/>
          <w:lang w:eastAsia="ru-RU"/>
        </w:rPr>
        <w:t>Куйбышевская</w:t>
      </w:r>
      <w:r w:rsidRPr="00EB61B1">
        <w:rPr>
          <w:rFonts w:ascii="Times New Roman" w:eastAsia="Times New Roman" w:hAnsi="Times New Roman" w:cs="Times New Roman"/>
          <w:b/>
          <w:bCs/>
          <w:sz w:val="28"/>
          <w:szCs w:val="28"/>
          <w:lang w:eastAsia="ru-RU"/>
        </w:rPr>
        <w:t>, д.</w:t>
      </w:r>
      <w:r>
        <w:rPr>
          <w:rFonts w:ascii="Times New Roman" w:eastAsia="Times New Roman" w:hAnsi="Times New Roman" w:cs="Times New Roman"/>
          <w:b/>
          <w:bCs/>
          <w:sz w:val="28"/>
          <w:szCs w:val="28"/>
          <w:lang w:eastAsia="ru-RU"/>
        </w:rPr>
        <w:t>7</w:t>
      </w:r>
    </w:p>
    <w:bookmarkEnd w:id="2"/>
    <w:p w14:paraId="25185B63" w14:textId="77777777" w:rsidR="00161306" w:rsidRPr="00EB61B1" w:rsidRDefault="00161306" w:rsidP="00161306">
      <w:pPr>
        <w:spacing w:after="0" w:line="240" w:lineRule="auto"/>
        <w:ind w:firstLine="708"/>
        <w:jc w:val="center"/>
        <w:rPr>
          <w:rFonts w:ascii="Times New Roman" w:eastAsia="Times New Roman" w:hAnsi="Times New Roman" w:cs="Times New Roman"/>
          <w:sz w:val="27"/>
          <w:szCs w:val="27"/>
          <w:lang w:eastAsia="ru-RU"/>
        </w:rPr>
      </w:pPr>
    </w:p>
    <w:p w14:paraId="32769F69" w14:textId="2995E812" w:rsidR="00161306"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161306">
        <w:rPr>
          <w:rFonts w:ascii="Times New Roman" w:eastAsia="Times New Roman" w:hAnsi="Times New Roman" w:cs="Times New Roman"/>
          <w:sz w:val="28"/>
          <w:szCs w:val="28"/>
          <w:lang w:eastAsia="ru-RU"/>
        </w:rPr>
        <w:t xml:space="preserve">Рассмотрев заявление Семенова Сергея Владимировича, 25.09.1986 года рождения, место рождения: с. Исаклы </w:t>
      </w:r>
      <w:proofErr w:type="spellStart"/>
      <w:r w:rsidRPr="00161306">
        <w:rPr>
          <w:rFonts w:ascii="Times New Roman" w:eastAsia="Times New Roman" w:hAnsi="Times New Roman" w:cs="Times New Roman"/>
          <w:sz w:val="28"/>
          <w:szCs w:val="28"/>
          <w:lang w:eastAsia="ru-RU"/>
        </w:rPr>
        <w:t>Исаклинского</w:t>
      </w:r>
      <w:proofErr w:type="spellEnd"/>
      <w:r w:rsidRPr="00161306">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паспорт гражданина РФ: 3605 №413058, выдан 28.09.2006г. ОВД </w:t>
      </w:r>
      <w:proofErr w:type="spellStart"/>
      <w:r w:rsidRPr="00161306">
        <w:rPr>
          <w:rFonts w:ascii="Times New Roman" w:eastAsia="Times New Roman" w:hAnsi="Times New Roman" w:cs="Times New Roman"/>
          <w:sz w:val="28"/>
          <w:szCs w:val="28"/>
          <w:lang w:eastAsia="ru-RU"/>
        </w:rPr>
        <w:t>Исаклинского</w:t>
      </w:r>
      <w:proofErr w:type="spellEnd"/>
      <w:r w:rsidRPr="00161306">
        <w:rPr>
          <w:rFonts w:ascii="Times New Roman" w:eastAsia="Times New Roman" w:hAnsi="Times New Roman" w:cs="Times New Roman"/>
          <w:sz w:val="28"/>
          <w:szCs w:val="28"/>
          <w:lang w:eastAsia="ru-RU"/>
        </w:rPr>
        <w:t xml:space="preserve"> района Самарской области, код подразделения 632-042, </w:t>
      </w:r>
      <w:r w:rsidRPr="00F056FF">
        <w:rPr>
          <w:rFonts w:ascii="Times New Roman" w:eastAsia="Times New Roman" w:hAnsi="Times New Roman" w:cs="Times New Roman"/>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w:t>
      </w:r>
      <w:r w:rsidRPr="00161306">
        <w:rPr>
          <w:rFonts w:ascii="Times New Roman" w:eastAsia="Times New Roman" w:hAnsi="Times New Roman" w:cs="Times New Roman"/>
          <w:sz w:val="28"/>
          <w:szCs w:val="28"/>
          <w:lang w:eastAsia="ru-RU"/>
        </w:rPr>
        <w:t>Постановления Главы сельского поселения Исаклы муниципального района Исаклинский Самарской области  от 06.12.2022 года №188</w:t>
      </w:r>
      <w:r w:rsidRPr="00161306">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0461226F" w14:textId="6340F197" w:rsidR="00161306" w:rsidRPr="00F056FF" w:rsidRDefault="00161306" w:rsidP="00161306">
      <w:pPr>
        <w:tabs>
          <w:tab w:val="left" w:pos="70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b/>
          <w:sz w:val="28"/>
          <w:szCs w:val="28"/>
          <w:lang w:eastAsia="ru-RU"/>
        </w:rPr>
        <w:t>ПОСТАНОВЛЯЮ:</w:t>
      </w:r>
    </w:p>
    <w:p w14:paraId="1D72A0AB" w14:textId="60F0649A"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 Провести на территории сельского поселения Исаклы муниципального района Исаклинский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bookmarkStart w:id="3" w:name="_Hlk95494695"/>
      <w:r w:rsidRPr="00161306">
        <w:rPr>
          <w:rFonts w:ascii="Times New Roman" w:eastAsia="Times New Roman" w:hAnsi="Times New Roman" w:cs="Times New Roman"/>
          <w:sz w:val="28"/>
          <w:szCs w:val="28"/>
          <w:lang w:eastAsia="ru-RU"/>
        </w:rPr>
        <w:t xml:space="preserve">для земельного участка с кадастровым номером 63:19:0305004:6,  площадью 1278 </w:t>
      </w:r>
      <w:proofErr w:type="spellStart"/>
      <w:r w:rsidRPr="00161306">
        <w:rPr>
          <w:rFonts w:ascii="Times New Roman" w:eastAsia="Times New Roman" w:hAnsi="Times New Roman" w:cs="Times New Roman"/>
          <w:sz w:val="28"/>
          <w:szCs w:val="28"/>
          <w:lang w:eastAsia="ru-RU"/>
        </w:rPr>
        <w:t>кв.м</w:t>
      </w:r>
      <w:proofErr w:type="spellEnd"/>
      <w:r w:rsidRPr="00161306">
        <w:rPr>
          <w:rFonts w:ascii="Times New Roman" w:eastAsia="Times New Roman" w:hAnsi="Times New Roman" w:cs="Times New Roman"/>
          <w:sz w:val="28"/>
          <w:szCs w:val="28"/>
          <w:lang w:eastAsia="ru-RU"/>
        </w:rPr>
        <w:t>., расположенного по адресу: Самарская область, Исаклинский район, село Исаклы, ул. Куйбышевская, д.7</w:t>
      </w:r>
      <w:r w:rsidRPr="00F056FF">
        <w:rPr>
          <w:rFonts w:ascii="Times New Roman" w:eastAsia="Times New Roman" w:hAnsi="Times New Roman" w:cs="Times New Roman"/>
          <w:sz w:val="28"/>
          <w:szCs w:val="28"/>
          <w:lang w:eastAsia="ru-RU"/>
        </w:rPr>
        <w:t xml:space="preserve"> </w:t>
      </w:r>
      <w:bookmarkEnd w:id="3"/>
      <w:r w:rsidRPr="00F056FF">
        <w:rPr>
          <w:rFonts w:ascii="Times New Roman" w:eastAsia="Times New Roman" w:hAnsi="Times New Roman" w:cs="Times New Roman"/>
          <w:sz w:val="28"/>
          <w:szCs w:val="28"/>
          <w:lang w:eastAsia="ru-RU"/>
        </w:rPr>
        <w:t>(далее по тексту - проект Постановления).</w:t>
      </w:r>
    </w:p>
    <w:p w14:paraId="518A7744" w14:textId="6BB7911D"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w:t>
      </w:r>
      <w:r>
        <w:rPr>
          <w:rFonts w:ascii="Times New Roman" w:eastAsia="Times New Roman" w:hAnsi="Times New Roman" w:cs="Times New Roman"/>
          <w:sz w:val="28"/>
          <w:szCs w:val="28"/>
          <w:lang w:eastAsia="ru-RU"/>
        </w:rPr>
        <w:t>22.10.2023</w:t>
      </w:r>
      <w:r w:rsidRPr="00F056FF">
        <w:rPr>
          <w:rFonts w:ascii="Times New Roman" w:eastAsia="Times New Roman" w:hAnsi="Times New Roman" w:cs="Times New Roman"/>
          <w:sz w:val="28"/>
          <w:szCs w:val="28"/>
          <w:lang w:eastAsia="ru-RU"/>
        </w:rPr>
        <w:t xml:space="preserve"> года по </w:t>
      </w:r>
      <w:r>
        <w:rPr>
          <w:rFonts w:ascii="Times New Roman" w:eastAsia="Times New Roman" w:hAnsi="Times New Roman" w:cs="Times New Roman"/>
          <w:sz w:val="28"/>
          <w:szCs w:val="28"/>
          <w:lang w:eastAsia="ru-RU"/>
        </w:rPr>
        <w:t>15.11.2023</w:t>
      </w:r>
      <w:r w:rsidRPr="00F056FF">
        <w:rPr>
          <w:rFonts w:ascii="Times New Roman" w:eastAsia="Times New Roman" w:hAnsi="Times New Roman" w:cs="Times New Roman"/>
          <w:sz w:val="28"/>
          <w:szCs w:val="28"/>
          <w:lang w:eastAsia="ru-RU"/>
        </w:rPr>
        <w:t xml:space="preserve"> года. </w:t>
      </w:r>
    </w:p>
    <w:p w14:paraId="480E5FEB"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3. Срок проведения публичных слушаний исчисляется со дня официального опубликования настоящего постановления до дня </w:t>
      </w:r>
      <w:r w:rsidRPr="00F056FF">
        <w:rPr>
          <w:rFonts w:ascii="Times New Roman" w:eastAsia="Times New Roman" w:hAnsi="Times New Roman" w:cs="Times New Roman"/>
          <w:sz w:val="28"/>
          <w:szCs w:val="28"/>
          <w:lang w:eastAsia="ru-RU"/>
        </w:rPr>
        <w:lastRenderedPageBreak/>
        <w:t>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6A8289A5" w14:textId="2831CCC0"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Исаклы муниципального района Исаклинский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w:t>
      </w:r>
      <w:proofErr w:type="gramStart"/>
      <w:r w:rsidRPr="00F056FF">
        <w:rPr>
          <w:rFonts w:ascii="Times New Roman" w:eastAsia="Times New Roman" w:hAnsi="Times New Roman" w:cs="Times New Roman"/>
          <w:sz w:val="28"/>
          <w:szCs w:val="28"/>
          <w:lang w:eastAsia="ru-RU"/>
        </w:rPr>
        <w:t>обсуждений  на</w:t>
      </w:r>
      <w:proofErr w:type="gramEnd"/>
      <w:r w:rsidRPr="00F056FF">
        <w:rPr>
          <w:rFonts w:ascii="Times New Roman" w:eastAsia="Times New Roman" w:hAnsi="Times New Roman" w:cs="Times New Roman"/>
          <w:sz w:val="28"/>
          <w:szCs w:val="28"/>
          <w:lang w:eastAsia="ru-RU"/>
        </w:rPr>
        <w:t xml:space="preserve"> территории сельского поселения Исаклы муниципального района Исаклинский  Самарской области, утвержденный  Решением Собрания представителей сельского поселения Исаклы №</w:t>
      </w:r>
      <w:r>
        <w:rPr>
          <w:rFonts w:ascii="Times New Roman" w:eastAsia="Times New Roman" w:hAnsi="Times New Roman" w:cs="Times New Roman"/>
          <w:sz w:val="28"/>
          <w:szCs w:val="28"/>
          <w:lang w:eastAsia="ru-RU"/>
        </w:rPr>
        <w:t>77</w:t>
      </w:r>
      <w:r w:rsidRPr="00F056F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25.02.2022</w:t>
      </w:r>
      <w:r w:rsidRPr="00F056FF">
        <w:rPr>
          <w:rFonts w:ascii="Times New Roman" w:eastAsia="Times New Roman" w:hAnsi="Times New Roman" w:cs="Times New Roman"/>
          <w:sz w:val="28"/>
          <w:szCs w:val="28"/>
          <w:lang w:eastAsia="ru-RU"/>
        </w:rPr>
        <w:t xml:space="preserve"> года.</w:t>
      </w:r>
    </w:p>
    <w:p w14:paraId="2CE75F87" w14:textId="08C5206E"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утвержденный  Решением Собрания представителей сельского поселения Исаклы №</w:t>
      </w:r>
      <w:r>
        <w:rPr>
          <w:rFonts w:ascii="Times New Roman" w:eastAsia="Times New Roman" w:hAnsi="Times New Roman" w:cs="Times New Roman"/>
          <w:sz w:val="28"/>
          <w:szCs w:val="28"/>
          <w:lang w:eastAsia="ru-RU"/>
        </w:rPr>
        <w:t>77</w:t>
      </w:r>
      <w:r w:rsidRPr="00F056F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25.02.2022</w:t>
      </w:r>
      <w:r w:rsidRPr="00F056FF">
        <w:rPr>
          <w:rFonts w:ascii="Times New Roman" w:eastAsia="Times New Roman" w:hAnsi="Times New Roman" w:cs="Times New Roman"/>
          <w:sz w:val="28"/>
          <w:szCs w:val="28"/>
          <w:lang w:eastAsia="ru-RU"/>
        </w:rPr>
        <w:t xml:space="preserve"> года.</w:t>
      </w:r>
    </w:p>
    <w:p w14:paraId="434876B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Исаклы муниципального района Исаклинский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4DFE241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7. Собрание участников публичных слушаний по проекту Постановления состоится в населенном пункте сельского поселения Исаклы муниципального района Исаклинский Самарской области по адресу:</w:t>
      </w:r>
    </w:p>
    <w:p w14:paraId="29BA69C2" w14:textId="251D8F45"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село Исаклы – </w:t>
      </w:r>
      <w:r>
        <w:rPr>
          <w:rFonts w:ascii="Times New Roman" w:eastAsia="Times New Roman" w:hAnsi="Times New Roman" w:cs="Times New Roman"/>
          <w:sz w:val="28"/>
          <w:szCs w:val="28"/>
          <w:lang w:eastAsia="ru-RU"/>
        </w:rPr>
        <w:t>03.11.2023</w:t>
      </w:r>
      <w:r w:rsidRPr="00F056FF">
        <w:rPr>
          <w:rFonts w:ascii="Times New Roman" w:eastAsia="Times New Roman" w:hAnsi="Times New Roman" w:cs="Times New Roman"/>
          <w:sz w:val="28"/>
          <w:szCs w:val="28"/>
          <w:lang w:eastAsia="ru-RU"/>
        </w:rPr>
        <w:t xml:space="preserve"> года в 1</w:t>
      </w:r>
      <w:r>
        <w:rPr>
          <w:rFonts w:ascii="Times New Roman" w:eastAsia="Times New Roman" w:hAnsi="Times New Roman" w:cs="Times New Roman"/>
          <w:sz w:val="28"/>
          <w:szCs w:val="28"/>
          <w:lang w:eastAsia="ru-RU"/>
        </w:rPr>
        <w:t>1</w:t>
      </w:r>
      <w:r w:rsidRPr="00F056FF">
        <w:rPr>
          <w:rFonts w:ascii="Times New Roman" w:eastAsia="Times New Roman" w:hAnsi="Times New Roman" w:cs="Times New Roman"/>
          <w:sz w:val="28"/>
          <w:szCs w:val="28"/>
          <w:lang w:eastAsia="ru-RU"/>
        </w:rPr>
        <w:t>:00, по адресу: ул. Ленинская, дом 84а (здание Администрации сельского поселения);</w:t>
      </w:r>
    </w:p>
    <w:p w14:paraId="6F77F93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689F8BBD"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w:t>
      </w:r>
      <w:r w:rsidRPr="00F056FF">
        <w:rPr>
          <w:rFonts w:ascii="Times New Roman" w:eastAsia="Times New Roman" w:hAnsi="Times New Roman" w:cs="Times New Roman"/>
          <w:sz w:val="28"/>
          <w:szCs w:val="28"/>
          <w:lang w:eastAsia="ru-RU"/>
        </w:rPr>
        <w:lastRenderedPageBreak/>
        <w:t xml:space="preserve">постановления в рабочие дни с 10 часов до 17 часов. Замечания и предложения могут быть внесены: </w:t>
      </w:r>
    </w:p>
    <w:p w14:paraId="4BC0C1AD"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3CD2F8E4"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04A32404"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01A9512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799D76B" w14:textId="2A8A686A"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w:t>
      </w:r>
      <w:r>
        <w:rPr>
          <w:rFonts w:ascii="Times New Roman" w:eastAsia="Times New Roman" w:hAnsi="Times New Roman" w:cs="Times New Roman"/>
          <w:sz w:val="28"/>
          <w:szCs w:val="28"/>
          <w:lang w:eastAsia="ru-RU"/>
        </w:rPr>
        <w:t>8</w:t>
      </w:r>
      <w:r w:rsidRPr="00F056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Pr="00F056FF">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F056FF">
        <w:rPr>
          <w:rFonts w:ascii="Times New Roman" w:eastAsia="Times New Roman" w:hAnsi="Times New Roman" w:cs="Times New Roman"/>
          <w:sz w:val="28"/>
          <w:szCs w:val="28"/>
          <w:lang w:eastAsia="ru-RU"/>
        </w:rPr>
        <w:t xml:space="preserve"> года – за семь дней до окончания срока проведения публичных слушаний.</w:t>
      </w:r>
    </w:p>
    <w:p w14:paraId="43EA16D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F056FF">
        <w:rPr>
          <w:rFonts w:ascii="Times New Roman" w:eastAsia="Times New Roman" w:hAnsi="Times New Roman" w:cs="Times New Roman"/>
          <w:sz w:val="28"/>
          <w:szCs w:val="28"/>
          <w:lang w:eastAsia="ru-RU"/>
        </w:rPr>
        <w:t>Администрации  сельского</w:t>
      </w:r>
      <w:proofErr w:type="gramEnd"/>
      <w:r w:rsidRPr="00F056FF">
        <w:rPr>
          <w:rFonts w:ascii="Times New Roman" w:eastAsia="Times New Roman" w:hAnsi="Times New Roman" w:cs="Times New Roman"/>
          <w:sz w:val="28"/>
          <w:szCs w:val="28"/>
          <w:lang w:eastAsia="ru-RU"/>
        </w:rPr>
        <w:t xml:space="preserve"> поселения Исаклы  муниципального района Исаклинский Самарской области Панченко Ольгу Васильевну.</w:t>
      </w:r>
    </w:p>
    <w:p w14:paraId="067A00EF"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муниципального района Исаклинский Самарской области Панченко Ольгу Васильевну.</w:t>
      </w:r>
    </w:p>
    <w:p w14:paraId="11827C5C"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55E99D5A"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официальное опубликование проекта Постановления в газете «Официальный вестник сельского поселения Исаклы»;</w:t>
      </w:r>
    </w:p>
    <w:p w14:paraId="7E466DEB"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размещение проекта Постановления на официальном сайте Администрации в информационно-телекоммуникационной сети «Интернет»;</w:t>
      </w:r>
    </w:p>
    <w:p w14:paraId="6EF3C39C"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lastRenderedPageBreak/>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18A41F9A"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https://isakli.ru/, в разделе «Градостроительство» сельского поселения </w:t>
      </w:r>
      <w:proofErr w:type="gramStart"/>
      <w:r w:rsidRPr="00F056FF">
        <w:rPr>
          <w:rFonts w:ascii="Times New Roman" w:eastAsia="Times New Roman" w:hAnsi="Times New Roman" w:cs="Times New Roman"/>
          <w:sz w:val="28"/>
          <w:szCs w:val="28"/>
          <w:lang w:eastAsia="ru-RU"/>
        </w:rPr>
        <w:t>Исаклы  муниципального</w:t>
      </w:r>
      <w:proofErr w:type="gramEnd"/>
      <w:r w:rsidRPr="00F056FF">
        <w:rPr>
          <w:rFonts w:ascii="Times New Roman" w:eastAsia="Times New Roman" w:hAnsi="Times New Roman" w:cs="Times New Roman"/>
          <w:sz w:val="28"/>
          <w:szCs w:val="28"/>
          <w:lang w:eastAsia="ru-RU"/>
        </w:rPr>
        <w:t xml:space="preserve">  района Исаклинский Самарской области</w:t>
      </w:r>
    </w:p>
    <w:p w14:paraId="6B5D0805"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6B09A70B"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6C5A3B51" w14:textId="77777777" w:rsidR="00161306" w:rsidRPr="00F056FF" w:rsidRDefault="00161306" w:rsidP="00161306">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Глава   сельского поселения Исаклы </w:t>
      </w:r>
    </w:p>
    <w:p w14:paraId="5CA28909" w14:textId="77777777" w:rsidR="00161306" w:rsidRPr="00F056FF" w:rsidRDefault="00161306" w:rsidP="00161306">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муниципального района Исаклинский </w:t>
      </w:r>
    </w:p>
    <w:p w14:paraId="62700CC9" w14:textId="77777777" w:rsidR="00161306" w:rsidRPr="00F056FF" w:rsidRDefault="00161306" w:rsidP="00161306">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Самарской области                                                                  </w:t>
      </w:r>
      <w:r>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          И.А. </w:t>
      </w:r>
      <w:proofErr w:type="spellStart"/>
      <w:r w:rsidRPr="00F056FF">
        <w:rPr>
          <w:rFonts w:ascii="Times New Roman" w:eastAsia="Times New Roman" w:hAnsi="Times New Roman" w:cs="Times New Roman"/>
          <w:sz w:val="28"/>
          <w:szCs w:val="28"/>
          <w:lang w:eastAsia="ru-RU"/>
        </w:rPr>
        <w:t>Гулин</w:t>
      </w:r>
      <w:proofErr w:type="spellEnd"/>
    </w:p>
    <w:p w14:paraId="7FA77825"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56B930AE"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198D6C3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617C3345"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74C7C2FE"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2E907DD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783771FF"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021D30E3"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34E921A6"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6EBCA516"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56162E48"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2BFA7293"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420A32E4"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1C4F253B"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2353F817"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676151E9"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1B904365"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087634D0"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39D4CF1A"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3419F37C" w14:textId="1AD47C68" w:rsidR="00161306"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64B569B6" w14:textId="1EA55358" w:rsidR="00161306"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477B23D8"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1696CD0F" w14:textId="77777777" w:rsidR="00161306" w:rsidRPr="00306790" w:rsidRDefault="00161306" w:rsidP="00161306">
      <w:pPr>
        <w:spacing w:after="0" w:line="240" w:lineRule="auto"/>
        <w:ind w:firstLine="851"/>
        <w:jc w:val="center"/>
        <w:rPr>
          <w:rFonts w:ascii="Times New Roman" w:eastAsia="Times New Roman" w:hAnsi="Times New Roman" w:cs="Times New Roman"/>
          <w:b/>
          <w:sz w:val="28"/>
          <w:szCs w:val="28"/>
          <w:lang w:eastAsia="ru-RU"/>
        </w:rPr>
      </w:pPr>
      <w:r w:rsidRPr="00306790">
        <w:rPr>
          <w:rFonts w:ascii="Times New Roman" w:eastAsia="Times New Roman" w:hAnsi="Times New Roman" w:cs="Times New Roman"/>
          <w:b/>
          <w:sz w:val="28"/>
          <w:szCs w:val="28"/>
          <w:lang w:eastAsia="ru-RU"/>
        </w:rPr>
        <w:lastRenderedPageBreak/>
        <w:t>ИНФОРМАЦИОННОЕ СООБЩЕНИЕ</w:t>
      </w:r>
    </w:p>
    <w:p w14:paraId="3245694E" w14:textId="77777777"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p>
    <w:p w14:paraId="2BE5994C" w14:textId="651F25CC" w:rsidR="00161306" w:rsidRPr="00F056FF" w:rsidRDefault="00161306" w:rsidP="00161306">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Руководствуясь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w:t>
      </w:r>
      <w:r>
        <w:rPr>
          <w:rFonts w:ascii="Times New Roman" w:eastAsia="Times New Roman" w:hAnsi="Times New Roman" w:cs="Times New Roman"/>
          <w:sz w:val="28"/>
          <w:szCs w:val="28"/>
          <w:lang w:eastAsia="ru-RU"/>
        </w:rPr>
        <w:t>25.02.2022</w:t>
      </w:r>
      <w:r w:rsidRPr="00F056FF">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77</w:t>
      </w:r>
      <w:r w:rsidRPr="00F056FF">
        <w:rPr>
          <w:rFonts w:ascii="Times New Roman" w:eastAsia="Times New Roman" w:hAnsi="Times New Roman" w:cs="Times New Roman"/>
          <w:sz w:val="28"/>
          <w:szCs w:val="28"/>
          <w:lang w:eastAsia="ru-RU"/>
        </w:rPr>
        <w:t>, в соответствии с Постановлением Главы сельского поселения Исаклы муниципального района Исаклинский Самарской области №</w:t>
      </w:r>
      <w:r>
        <w:rPr>
          <w:rFonts w:ascii="Times New Roman" w:eastAsia="Times New Roman" w:hAnsi="Times New Roman" w:cs="Times New Roman"/>
          <w:sz w:val="28"/>
          <w:szCs w:val="28"/>
          <w:lang w:eastAsia="ru-RU"/>
        </w:rPr>
        <w:t>166-а</w:t>
      </w:r>
      <w:r w:rsidRPr="00F056F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17.10.2023</w:t>
      </w:r>
      <w:r w:rsidRPr="00F056FF">
        <w:rPr>
          <w:rFonts w:ascii="Times New Roman" w:eastAsia="Times New Roman" w:hAnsi="Times New Roman" w:cs="Times New Roman"/>
          <w:sz w:val="28"/>
          <w:szCs w:val="28"/>
          <w:lang w:eastAsia="ru-RU"/>
        </w:rPr>
        <w:t xml:space="preserve"> г. «О проведении публичных слушаний по проекту Постановления о предоставлении разрешения на отклонение от </w:t>
      </w:r>
      <w:proofErr w:type="gramStart"/>
      <w:r w:rsidRPr="00F056FF">
        <w:rPr>
          <w:rFonts w:ascii="Times New Roman" w:eastAsia="Times New Roman" w:hAnsi="Times New Roman" w:cs="Times New Roman"/>
          <w:sz w:val="28"/>
          <w:szCs w:val="28"/>
          <w:lang w:eastAsia="ru-RU"/>
        </w:rPr>
        <w:t>предельных  параметров</w:t>
      </w:r>
      <w:proofErr w:type="gramEnd"/>
      <w:r w:rsidRPr="00F056FF">
        <w:rPr>
          <w:rFonts w:ascii="Times New Roman" w:eastAsia="Times New Roman" w:hAnsi="Times New Roman" w:cs="Times New Roman"/>
          <w:sz w:val="28"/>
          <w:szCs w:val="28"/>
          <w:lang w:eastAsia="ru-RU"/>
        </w:rPr>
        <w:t xml:space="preserve"> разрешенного    строительства,    реконструкции    объектов    капитального строительства  </w:t>
      </w:r>
      <w:r w:rsidRPr="00161306">
        <w:rPr>
          <w:rFonts w:ascii="Times New Roman" w:eastAsia="Times New Roman" w:hAnsi="Times New Roman" w:cs="Times New Roman"/>
          <w:sz w:val="28"/>
          <w:szCs w:val="28"/>
          <w:lang w:eastAsia="ru-RU"/>
        </w:rPr>
        <w:t xml:space="preserve">для земельного участка с кадастровым номером 63:19:0305004:6,  площадью 1278 </w:t>
      </w:r>
      <w:proofErr w:type="spellStart"/>
      <w:r w:rsidRPr="00161306">
        <w:rPr>
          <w:rFonts w:ascii="Times New Roman" w:eastAsia="Times New Roman" w:hAnsi="Times New Roman" w:cs="Times New Roman"/>
          <w:sz w:val="28"/>
          <w:szCs w:val="28"/>
          <w:lang w:eastAsia="ru-RU"/>
        </w:rPr>
        <w:t>кв.м</w:t>
      </w:r>
      <w:proofErr w:type="spellEnd"/>
      <w:r w:rsidRPr="00161306">
        <w:rPr>
          <w:rFonts w:ascii="Times New Roman" w:eastAsia="Times New Roman" w:hAnsi="Times New Roman" w:cs="Times New Roman"/>
          <w:sz w:val="28"/>
          <w:szCs w:val="28"/>
          <w:lang w:eastAsia="ru-RU"/>
        </w:rPr>
        <w:t>., расположенного по адресу: Самарская область, Исаклинский район, село Исаклы, ул. Куйбышевская, д.7</w:t>
      </w:r>
      <w:r>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Администрация сельского поселения Исаклы муниципального района Исаклинский Самарской области осуществляет опубликование проекта Постановления Администрации сельского поселения Исаклы муниципального района Исаклинский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61306">
        <w:rPr>
          <w:rFonts w:ascii="Times New Roman" w:eastAsia="Times New Roman" w:hAnsi="Times New Roman" w:cs="Times New Roman"/>
          <w:sz w:val="28"/>
          <w:szCs w:val="28"/>
          <w:lang w:eastAsia="ru-RU"/>
        </w:rPr>
        <w:t xml:space="preserve">для земельного участка с кадастровым номером 63:19:0305004:6,  площадью 1278 </w:t>
      </w:r>
      <w:proofErr w:type="spellStart"/>
      <w:r w:rsidRPr="00161306">
        <w:rPr>
          <w:rFonts w:ascii="Times New Roman" w:eastAsia="Times New Roman" w:hAnsi="Times New Roman" w:cs="Times New Roman"/>
          <w:sz w:val="28"/>
          <w:szCs w:val="28"/>
          <w:lang w:eastAsia="ru-RU"/>
        </w:rPr>
        <w:t>кв.м</w:t>
      </w:r>
      <w:proofErr w:type="spellEnd"/>
      <w:r w:rsidRPr="00161306">
        <w:rPr>
          <w:rFonts w:ascii="Times New Roman" w:eastAsia="Times New Roman" w:hAnsi="Times New Roman" w:cs="Times New Roman"/>
          <w:sz w:val="28"/>
          <w:szCs w:val="28"/>
          <w:lang w:eastAsia="ru-RU"/>
        </w:rPr>
        <w:t>., расположенного по адресу: Самарская область, Исаклинский район, село Исаклы, ул. Куйбышевская, д.7</w:t>
      </w:r>
      <w:r w:rsidRPr="00F056FF">
        <w:rPr>
          <w:rFonts w:ascii="Times New Roman" w:eastAsia="Times New Roman" w:hAnsi="Times New Roman" w:cs="Times New Roman"/>
          <w:sz w:val="28"/>
          <w:szCs w:val="28"/>
          <w:lang w:eastAsia="ru-RU"/>
        </w:rPr>
        <w:t xml:space="preserve">» с размещением указанного </w:t>
      </w:r>
      <w:proofErr w:type="gramStart"/>
      <w:r w:rsidRPr="00F056FF">
        <w:rPr>
          <w:rFonts w:ascii="Times New Roman" w:eastAsia="Times New Roman" w:hAnsi="Times New Roman" w:cs="Times New Roman"/>
          <w:sz w:val="28"/>
          <w:szCs w:val="28"/>
          <w:lang w:eastAsia="ru-RU"/>
        </w:rPr>
        <w:t>проекта  на</w:t>
      </w:r>
      <w:proofErr w:type="gramEnd"/>
      <w:r w:rsidRPr="00F056FF">
        <w:rPr>
          <w:rFonts w:ascii="Times New Roman" w:eastAsia="Times New Roman" w:hAnsi="Times New Roman" w:cs="Times New Roman"/>
          <w:sz w:val="28"/>
          <w:szCs w:val="28"/>
          <w:lang w:eastAsia="ru-RU"/>
        </w:rPr>
        <w:t xml:space="preserve"> официальном сайте Администрации сельского поселения Исаклы муниципального района Исаклинский Самарской области http://isakli.ru/ в информационно-телекоммуникационной сети «Интернет».</w:t>
      </w:r>
    </w:p>
    <w:p w14:paraId="2236C8C9" w14:textId="77777777" w:rsidR="00161306" w:rsidRPr="00EB61B1" w:rsidRDefault="00161306" w:rsidP="00161306">
      <w:pPr>
        <w:spacing w:after="0" w:line="240" w:lineRule="auto"/>
        <w:ind w:firstLine="851"/>
        <w:jc w:val="both"/>
        <w:rPr>
          <w:rFonts w:ascii="Times New Roman" w:eastAsia="Times New Roman" w:hAnsi="Times New Roman" w:cs="Times New Roman"/>
          <w:color w:val="000000"/>
          <w:sz w:val="28"/>
          <w:szCs w:val="28"/>
          <w:lang w:eastAsia="ru-RU"/>
        </w:rPr>
      </w:pPr>
    </w:p>
    <w:p w14:paraId="2AC18822"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D905445"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04FDC5B1"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695DCFD"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E4B868B"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275318E"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4FACAC2"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4415AD6"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A466C80"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ABD6382" w14:textId="77777777"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8C614B" w14:textId="1B0EA0E9" w:rsidR="00161306" w:rsidRPr="00EB61B1" w:rsidRDefault="00161306" w:rsidP="0016130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B61B1">
        <w:rPr>
          <w:rFonts w:ascii="Times New Roman" w:eastAsia="Times New Roman" w:hAnsi="Times New Roman" w:cs="Times New Roman"/>
          <w:color w:val="000000"/>
          <w:sz w:val="24"/>
          <w:szCs w:val="24"/>
          <w:lang w:eastAsia="ru-RU"/>
        </w:rPr>
        <w:t xml:space="preserve"> </w:t>
      </w:r>
    </w:p>
    <w:bookmarkEnd w:id="0"/>
    <w:p w14:paraId="70246851" w14:textId="77777777" w:rsidR="00161306" w:rsidRDefault="00161306" w:rsidP="00161306">
      <w:pPr>
        <w:spacing w:after="0" w:line="240" w:lineRule="auto"/>
        <w:jc w:val="right"/>
        <w:rPr>
          <w:rFonts w:ascii="Times New Roman" w:eastAsia="Times New Roman" w:hAnsi="Times New Roman" w:cs="Times New Roman"/>
          <w:b/>
          <w:sz w:val="28"/>
          <w:szCs w:val="28"/>
          <w:lang w:eastAsia="ru-RU"/>
        </w:rPr>
      </w:pPr>
    </w:p>
    <w:p w14:paraId="34A547ED" w14:textId="77777777" w:rsidR="00161306" w:rsidRDefault="00161306" w:rsidP="00161306">
      <w:pPr>
        <w:spacing w:after="0" w:line="240" w:lineRule="auto"/>
        <w:jc w:val="right"/>
        <w:rPr>
          <w:rFonts w:ascii="Times New Roman" w:eastAsia="Times New Roman" w:hAnsi="Times New Roman" w:cs="Times New Roman"/>
          <w:b/>
          <w:sz w:val="28"/>
          <w:szCs w:val="28"/>
          <w:lang w:eastAsia="ru-RU"/>
        </w:rPr>
      </w:pPr>
    </w:p>
    <w:p w14:paraId="7A81963B" w14:textId="77777777" w:rsidR="00161306" w:rsidRDefault="00161306" w:rsidP="00161306">
      <w:pPr>
        <w:spacing w:after="0" w:line="240" w:lineRule="auto"/>
        <w:jc w:val="right"/>
        <w:rPr>
          <w:rFonts w:ascii="Times New Roman" w:eastAsia="Times New Roman" w:hAnsi="Times New Roman" w:cs="Times New Roman"/>
          <w:b/>
          <w:sz w:val="28"/>
          <w:szCs w:val="28"/>
          <w:lang w:eastAsia="ru-RU"/>
        </w:rPr>
      </w:pPr>
    </w:p>
    <w:p w14:paraId="75ABFDAF" w14:textId="77777777" w:rsidR="00161306" w:rsidRDefault="00161306" w:rsidP="00161306">
      <w:pPr>
        <w:spacing w:after="0" w:line="240" w:lineRule="auto"/>
        <w:jc w:val="right"/>
        <w:rPr>
          <w:rFonts w:ascii="Times New Roman" w:eastAsia="Times New Roman" w:hAnsi="Times New Roman" w:cs="Times New Roman"/>
          <w:b/>
          <w:sz w:val="28"/>
          <w:szCs w:val="28"/>
          <w:lang w:eastAsia="ru-RU"/>
        </w:rPr>
      </w:pPr>
    </w:p>
    <w:p w14:paraId="6CA19361" w14:textId="77777777" w:rsidR="00161306" w:rsidRDefault="00161306" w:rsidP="00161306">
      <w:pPr>
        <w:spacing w:after="0" w:line="240" w:lineRule="auto"/>
        <w:jc w:val="right"/>
        <w:rPr>
          <w:rFonts w:ascii="Times New Roman" w:eastAsia="Times New Roman" w:hAnsi="Times New Roman" w:cs="Times New Roman"/>
          <w:b/>
          <w:sz w:val="28"/>
          <w:szCs w:val="28"/>
          <w:lang w:eastAsia="ru-RU"/>
        </w:rPr>
      </w:pPr>
    </w:p>
    <w:p w14:paraId="6F7D66D1" w14:textId="623028FE" w:rsidR="00161306" w:rsidRPr="00EB61B1" w:rsidRDefault="00161306" w:rsidP="00161306">
      <w:pPr>
        <w:spacing w:after="0" w:line="240" w:lineRule="auto"/>
        <w:jc w:val="right"/>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lastRenderedPageBreak/>
        <w:t>ПРОЕКТ</w:t>
      </w:r>
    </w:p>
    <w:p w14:paraId="38DE4155" w14:textId="77777777" w:rsidR="00161306" w:rsidRPr="00EB61B1" w:rsidRDefault="00161306" w:rsidP="00161306">
      <w:pPr>
        <w:spacing w:after="0" w:line="240" w:lineRule="auto"/>
        <w:jc w:val="right"/>
        <w:rPr>
          <w:rFonts w:ascii="Times New Roman" w:eastAsia="Times New Roman" w:hAnsi="Times New Roman" w:cs="Times New Roman"/>
          <w:sz w:val="28"/>
          <w:szCs w:val="28"/>
          <w:lang w:eastAsia="ru-RU"/>
        </w:rPr>
      </w:pPr>
    </w:p>
    <w:p w14:paraId="417D38D0" w14:textId="77777777" w:rsidR="00161306" w:rsidRPr="00EB61B1" w:rsidRDefault="00161306" w:rsidP="00161306">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7BF962B8" w14:textId="77777777" w:rsidR="00161306" w:rsidRPr="00EB61B1" w:rsidRDefault="00161306" w:rsidP="00161306">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294D20E9" w14:textId="77777777" w:rsidR="00161306" w:rsidRPr="00EB61B1" w:rsidRDefault="00161306" w:rsidP="00161306">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0EF44C0F" w14:textId="77777777" w:rsidR="00161306" w:rsidRPr="00EB61B1" w:rsidRDefault="00161306" w:rsidP="00161306">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"Название_поселения"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Исаклы</w:t>
      </w:r>
      <w:r w:rsidRPr="00EB61B1">
        <w:rPr>
          <w:rFonts w:ascii="Times New Roman" w:eastAsia="Times New Roman" w:hAnsi="Times New Roman" w:cs="Times New Roman"/>
          <w:b/>
          <w:caps/>
          <w:sz w:val="28"/>
          <w:szCs w:val="28"/>
          <w:lang w:eastAsia="ru-RU"/>
        </w:rPr>
        <w:fldChar w:fldCharType="end"/>
      </w:r>
    </w:p>
    <w:p w14:paraId="78C025E0" w14:textId="77777777" w:rsidR="00161306" w:rsidRPr="00EB61B1" w:rsidRDefault="00161306" w:rsidP="00161306">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7E79EFEB" w14:textId="77777777" w:rsidR="00161306" w:rsidRPr="00EB61B1" w:rsidRDefault="00161306" w:rsidP="00161306">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от _____________ года №__________</w:t>
      </w:r>
    </w:p>
    <w:p w14:paraId="26F5F9CB" w14:textId="77777777" w:rsidR="00161306" w:rsidRPr="00EB61B1" w:rsidRDefault="00161306" w:rsidP="00161306">
      <w:pPr>
        <w:spacing w:after="0" w:line="240" w:lineRule="auto"/>
        <w:jc w:val="center"/>
        <w:rPr>
          <w:rFonts w:ascii="Times New Roman" w:eastAsia="Times New Roman" w:hAnsi="Times New Roman" w:cs="Times New Roman"/>
          <w:b/>
          <w:sz w:val="28"/>
          <w:szCs w:val="28"/>
          <w:lang w:eastAsia="ru-RU"/>
        </w:rPr>
      </w:pPr>
    </w:p>
    <w:p w14:paraId="0DBDB28A" w14:textId="77777777" w:rsidR="00161306" w:rsidRPr="00161306" w:rsidRDefault="00161306" w:rsidP="00161306">
      <w:pPr>
        <w:tabs>
          <w:tab w:val="left" w:pos="3828"/>
        </w:tabs>
        <w:spacing w:after="0" w:line="240" w:lineRule="auto"/>
        <w:jc w:val="center"/>
        <w:rPr>
          <w:rFonts w:ascii="Times New Roman" w:eastAsia="Times New Roman" w:hAnsi="Times New Roman" w:cs="Times New Roman"/>
          <w:b/>
          <w:sz w:val="28"/>
          <w:szCs w:val="28"/>
          <w:lang w:eastAsia="ru-RU"/>
        </w:rPr>
      </w:pPr>
      <w:r w:rsidRPr="00161306">
        <w:rPr>
          <w:rFonts w:ascii="Times New Roman" w:eastAsia="Times New Roman" w:hAnsi="Times New Roman" w:cs="Times New Roman"/>
          <w:b/>
          <w:sz w:val="28"/>
          <w:szCs w:val="28"/>
          <w:lang w:eastAsia="ru-RU"/>
        </w:rPr>
        <w:t xml:space="preserve">О предоставлении разрешения на </w:t>
      </w:r>
      <w:r w:rsidRPr="00161306">
        <w:rPr>
          <w:rFonts w:ascii="Times New Roman" w:eastAsia="Times New Roman" w:hAnsi="Times New Roman" w:cs="Times New Roman"/>
          <w:b/>
          <w:bCs/>
          <w:sz w:val="28"/>
          <w:szCs w:val="28"/>
          <w:lang w:eastAsia="ru-RU"/>
        </w:rPr>
        <w:t xml:space="preserve">отклонение </w:t>
      </w:r>
      <w:r w:rsidRPr="00161306">
        <w:rPr>
          <w:rFonts w:ascii="Times New Roman" w:eastAsia="Times New Roman" w:hAnsi="Times New Roman" w:cs="Times New Roman"/>
          <w:b/>
          <w:sz w:val="28"/>
          <w:szCs w:val="28"/>
          <w:lang w:eastAsia="ru-RU"/>
        </w:rPr>
        <w:t>от предельных параметров</w:t>
      </w:r>
    </w:p>
    <w:p w14:paraId="4177168C" w14:textId="77777777" w:rsidR="00161306" w:rsidRPr="00161306" w:rsidRDefault="00161306" w:rsidP="00161306">
      <w:pPr>
        <w:tabs>
          <w:tab w:val="left" w:pos="3828"/>
        </w:tabs>
        <w:spacing w:after="0" w:line="240" w:lineRule="auto"/>
        <w:jc w:val="center"/>
        <w:rPr>
          <w:rFonts w:ascii="Times New Roman" w:eastAsia="Times New Roman" w:hAnsi="Times New Roman" w:cs="Times New Roman"/>
          <w:b/>
          <w:sz w:val="28"/>
          <w:szCs w:val="28"/>
          <w:lang w:eastAsia="ru-RU"/>
        </w:rPr>
      </w:pPr>
      <w:r w:rsidRPr="00161306">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10A8DE77" w14:textId="77777777" w:rsidR="00161306" w:rsidRPr="00161306" w:rsidRDefault="00161306" w:rsidP="00161306">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161306">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bookmarkStart w:id="4" w:name="_Hlk74062314"/>
      <w:r w:rsidRPr="00161306">
        <w:rPr>
          <w:rFonts w:ascii="Times New Roman" w:eastAsia="Times New Roman" w:hAnsi="Times New Roman" w:cs="Times New Roman"/>
          <w:b/>
          <w:spacing w:val="-6"/>
          <w:sz w:val="28"/>
          <w:szCs w:val="28"/>
          <w:lang w:eastAsia="ru-RU"/>
        </w:rPr>
        <w:t>63:19:03050</w:t>
      </w:r>
      <w:bookmarkEnd w:id="4"/>
      <w:r w:rsidRPr="00161306">
        <w:rPr>
          <w:rFonts w:ascii="Times New Roman" w:eastAsia="Times New Roman" w:hAnsi="Times New Roman" w:cs="Times New Roman"/>
          <w:b/>
          <w:spacing w:val="-6"/>
          <w:sz w:val="28"/>
          <w:szCs w:val="28"/>
          <w:lang w:eastAsia="ru-RU"/>
        </w:rPr>
        <w:t>04:6, площадью 1278 кв. м., расположенного</w:t>
      </w:r>
    </w:p>
    <w:p w14:paraId="396B3A65" w14:textId="77777777" w:rsidR="00161306" w:rsidRPr="00161306" w:rsidRDefault="00161306" w:rsidP="00161306">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161306">
        <w:rPr>
          <w:rFonts w:ascii="Times New Roman" w:eastAsia="Times New Roman" w:hAnsi="Times New Roman" w:cs="Times New Roman"/>
          <w:b/>
          <w:spacing w:val="-6"/>
          <w:sz w:val="28"/>
          <w:szCs w:val="28"/>
          <w:lang w:eastAsia="ru-RU"/>
        </w:rPr>
        <w:t xml:space="preserve">по адресу: Самарская область, Исаклинский район, </w:t>
      </w:r>
    </w:p>
    <w:p w14:paraId="61AC1340" w14:textId="77777777" w:rsidR="00161306" w:rsidRPr="00161306" w:rsidRDefault="00161306" w:rsidP="00161306">
      <w:pPr>
        <w:tabs>
          <w:tab w:val="left" w:pos="3828"/>
        </w:tabs>
        <w:spacing w:after="0" w:line="240" w:lineRule="auto"/>
        <w:jc w:val="center"/>
        <w:rPr>
          <w:rFonts w:ascii="Times New Roman" w:eastAsia="Times New Roman" w:hAnsi="Times New Roman" w:cs="Times New Roman"/>
          <w:b/>
          <w:sz w:val="28"/>
          <w:szCs w:val="28"/>
          <w:lang w:eastAsia="ru-RU"/>
        </w:rPr>
      </w:pPr>
      <w:r w:rsidRPr="00161306">
        <w:rPr>
          <w:rFonts w:ascii="Times New Roman" w:eastAsia="Times New Roman" w:hAnsi="Times New Roman" w:cs="Times New Roman"/>
          <w:b/>
          <w:spacing w:val="-6"/>
          <w:sz w:val="28"/>
          <w:szCs w:val="28"/>
          <w:lang w:eastAsia="ru-RU"/>
        </w:rPr>
        <w:t>село Исаклы, ул. Куйбышевская, д.7</w:t>
      </w:r>
    </w:p>
    <w:p w14:paraId="216B60EF" w14:textId="77777777" w:rsidR="00161306" w:rsidRPr="00161306" w:rsidRDefault="00161306" w:rsidP="00161306">
      <w:pPr>
        <w:spacing w:after="0" w:line="240" w:lineRule="auto"/>
        <w:jc w:val="center"/>
        <w:rPr>
          <w:rFonts w:ascii="Times New Roman" w:eastAsia="Times New Roman" w:hAnsi="Times New Roman" w:cs="Times New Roman"/>
          <w:b/>
          <w:sz w:val="28"/>
          <w:szCs w:val="28"/>
          <w:lang w:eastAsia="ru-RU"/>
        </w:rPr>
      </w:pPr>
    </w:p>
    <w:p w14:paraId="2F726CC5" w14:textId="77777777" w:rsidR="00161306" w:rsidRPr="00161306" w:rsidRDefault="00161306" w:rsidP="00161306">
      <w:pPr>
        <w:spacing w:after="0" w:line="240" w:lineRule="auto"/>
        <w:ind w:firstLine="709"/>
        <w:jc w:val="both"/>
        <w:rPr>
          <w:rFonts w:ascii="Times New Roman" w:eastAsia="Times New Roman" w:hAnsi="Times New Roman" w:cs="Times New Roman"/>
          <w:sz w:val="28"/>
          <w:szCs w:val="28"/>
          <w:lang w:eastAsia="ru-RU"/>
        </w:rPr>
      </w:pPr>
      <w:bookmarkStart w:id="5" w:name="_Hlk151992525"/>
      <w:r w:rsidRPr="00161306">
        <w:rPr>
          <w:rFonts w:ascii="Times New Roman" w:eastAsia="Times New Roman" w:hAnsi="Times New Roman" w:cs="Times New Roman"/>
          <w:sz w:val="28"/>
          <w:szCs w:val="28"/>
          <w:lang w:eastAsia="ru-RU"/>
        </w:rPr>
        <w:t xml:space="preserve">Рассмотрев заявление Семенова Сергея Владимировича, 25.09.1986 года рождения, место рождения: с. Исаклы </w:t>
      </w:r>
      <w:proofErr w:type="spellStart"/>
      <w:r w:rsidRPr="00161306">
        <w:rPr>
          <w:rFonts w:ascii="Times New Roman" w:eastAsia="Times New Roman" w:hAnsi="Times New Roman" w:cs="Times New Roman"/>
          <w:sz w:val="28"/>
          <w:szCs w:val="28"/>
          <w:lang w:eastAsia="ru-RU"/>
        </w:rPr>
        <w:t>Исаклинского</w:t>
      </w:r>
      <w:proofErr w:type="spellEnd"/>
      <w:r w:rsidRPr="00161306">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паспорт гражданина РФ: 3605 №413058, выдан 28.09.2006г. ОВД </w:t>
      </w:r>
      <w:proofErr w:type="spellStart"/>
      <w:r w:rsidRPr="00161306">
        <w:rPr>
          <w:rFonts w:ascii="Times New Roman" w:eastAsia="Times New Roman" w:hAnsi="Times New Roman" w:cs="Times New Roman"/>
          <w:sz w:val="28"/>
          <w:szCs w:val="28"/>
          <w:lang w:eastAsia="ru-RU"/>
        </w:rPr>
        <w:t>Исаклинского</w:t>
      </w:r>
      <w:proofErr w:type="spellEnd"/>
      <w:r w:rsidRPr="00161306">
        <w:rPr>
          <w:rFonts w:ascii="Times New Roman" w:eastAsia="Times New Roman" w:hAnsi="Times New Roman" w:cs="Times New Roman"/>
          <w:sz w:val="28"/>
          <w:szCs w:val="28"/>
          <w:lang w:eastAsia="ru-RU"/>
        </w:rPr>
        <w:t xml:space="preserve"> района Самарской области, код подразделения 632-042, </w:t>
      </w:r>
      <w:bookmarkEnd w:id="5"/>
      <w:r w:rsidRPr="00161306">
        <w:rPr>
          <w:rFonts w:ascii="Times New Roman" w:eastAsia="Times New Roman" w:hAnsi="Times New Roman" w:cs="Times New Roman"/>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w:t>
      </w:r>
      <w:bookmarkStart w:id="6" w:name="_Hlk151992558"/>
      <w:r w:rsidRPr="00161306">
        <w:rPr>
          <w:rFonts w:ascii="Times New Roman" w:eastAsia="Times New Roman" w:hAnsi="Times New Roman" w:cs="Times New Roman"/>
          <w:sz w:val="28"/>
          <w:szCs w:val="28"/>
          <w:lang w:eastAsia="ru-RU"/>
        </w:rPr>
        <w:t>Постановления Главы сельского поселения Исаклы муниципального района Исаклинский Самарской области  от 06.12.2022 года №188</w:t>
      </w:r>
      <w:bookmarkEnd w:id="6"/>
      <w:r w:rsidRPr="00161306">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0E39E3FB" w14:textId="77777777" w:rsidR="00161306" w:rsidRPr="00161306" w:rsidRDefault="00161306" w:rsidP="00161306">
      <w:pPr>
        <w:spacing w:after="0" w:line="240" w:lineRule="auto"/>
        <w:jc w:val="both"/>
        <w:rPr>
          <w:rFonts w:ascii="Times New Roman" w:eastAsia="Times New Roman" w:hAnsi="Times New Roman" w:cs="Times New Roman"/>
          <w:b/>
          <w:sz w:val="28"/>
          <w:szCs w:val="28"/>
          <w:lang w:eastAsia="ru-RU"/>
        </w:rPr>
      </w:pPr>
      <w:r w:rsidRPr="00161306">
        <w:rPr>
          <w:rFonts w:ascii="Times New Roman" w:eastAsia="Times New Roman" w:hAnsi="Times New Roman" w:cs="Times New Roman"/>
          <w:sz w:val="28"/>
          <w:szCs w:val="28"/>
          <w:lang w:eastAsia="ru-RU"/>
        </w:rPr>
        <w:t xml:space="preserve">          </w:t>
      </w:r>
      <w:r w:rsidRPr="00161306">
        <w:rPr>
          <w:rFonts w:ascii="Times New Roman" w:eastAsia="Times New Roman" w:hAnsi="Times New Roman" w:cs="Times New Roman"/>
          <w:b/>
          <w:sz w:val="28"/>
          <w:szCs w:val="28"/>
          <w:lang w:eastAsia="ru-RU"/>
        </w:rPr>
        <w:t>ПОСТАНОВЛЯЮ:</w:t>
      </w:r>
    </w:p>
    <w:p w14:paraId="5DEBC004" w14:textId="77777777" w:rsidR="00161306" w:rsidRPr="00161306" w:rsidRDefault="00161306" w:rsidP="00161306">
      <w:pPr>
        <w:numPr>
          <w:ilvl w:val="0"/>
          <w:numId w:val="2"/>
        </w:numPr>
        <w:tabs>
          <w:tab w:val="clear" w:pos="708"/>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161306">
        <w:rPr>
          <w:rFonts w:ascii="Times New Roman" w:eastAsia="Times New Roman" w:hAnsi="Times New Roman" w:cs="Times New Roman"/>
          <w:sz w:val="28"/>
          <w:szCs w:val="28"/>
          <w:lang w:eastAsia="ru-RU"/>
        </w:rPr>
        <w:t xml:space="preserve">Предоставить  </w:t>
      </w:r>
      <w:bookmarkStart w:id="7" w:name="_Hlk88129075"/>
      <w:r w:rsidRPr="00161306">
        <w:rPr>
          <w:rFonts w:ascii="Times New Roman" w:eastAsia="Times New Roman" w:hAnsi="Times New Roman" w:cs="Times New Roman"/>
          <w:sz w:val="28"/>
          <w:szCs w:val="28"/>
          <w:lang w:eastAsia="ru-RU"/>
        </w:rPr>
        <w:t>разрешение</w:t>
      </w:r>
      <w:proofErr w:type="gramEnd"/>
      <w:r w:rsidRPr="00161306">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8" w:name="_Hlk95493207"/>
      <w:r w:rsidRPr="00161306">
        <w:rPr>
          <w:rFonts w:ascii="Times New Roman" w:eastAsia="Times New Roman" w:hAnsi="Times New Roman" w:cs="Times New Roman"/>
          <w:spacing w:val="-6"/>
          <w:sz w:val="28"/>
          <w:szCs w:val="28"/>
          <w:lang w:eastAsia="ru-RU"/>
        </w:rPr>
        <w:t xml:space="preserve">63:19:0305004:6,  площадью 1278 </w:t>
      </w:r>
      <w:proofErr w:type="spellStart"/>
      <w:r w:rsidRPr="00161306">
        <w:rPr>
          <w:rFonts w:ascii="Times New Roman" w:eastAsia="Times New Roman" w:hAnsi="Times New Roman" w:cs="Times New Roman"/>
          <w:spacing w:val="-6"/>
          <w:sz w:val="28"/>
          <w:szCs w:val="28"/>
          <w:lang w:eastAsia="ru-RU"/>
        </w:rPr>
        <w:t>кв.м</w:t>
      </w:r>
      <w:proofErr w:type="spellEnd"/>
      <w:r w:rsidRPr="00161306">
        <w:rPr>
          <w:rFonts w:ascii="Times New Roman" w:eastAsia="Times New Roman" w:hAnsi="Times New Roman" w:cs="Times New Roman"/>
          <w:spacing w:val="-6"/>
          <w:sz w:val="28"/>
          <w:szCs w:val="28"/>
          <w:lang w:eastAsia="ru-RU"/>
        </w:rPr>
        <w:t>., расположенного по адресу: Самарская область, Исаклинский район, село Исаклы, ул. Куйбышевская, д.</w:t>
      </w:r>
      <w:bookmarkEnd w:id="7"/>
      <w:bookmarkEnd w:id="8"/>
      <w:r w:rsidRPr="00161306">
        <w:rPr>
          <w:rFonts w:ascii="Times New Roman" w:eastAsia="Times New Roman" w:hAnsi="Times New Roman" w:cs="Times New Roman"/>
          <w:spacing w:val="-6"/>
          <w:sz w:val="28"/>
          <w:szCs w:val="28"/>
          <w:lang w:eastAsia="ru-RU"/>
        </w:rPr>
        <w:t>7</w:t>
      </w:r>
      <w:r w:rsidRPr="00161306">
        <w:rPr>
          <w:rFonts w:ascii="Times New Roman" w:eastAsia="Times New Roman" w:hAnsi="Times New Roman" w:cs="Times New Roman"/>
          <w:sz w:val="28"/>
          <w:szCs w:val="28"/>
          <w:lang w:eastAsia="ru-RU"/>
        </w:rPr>
        <w:t>.</w:t>
      </w:r>
    </w:p>
    <w:p w14:paraId="38323D42" w14:textId="77777777" w:rsidR="00161306" w:rsidRPr="00161306" w:rsidRDefault="00161306" w:rsidP="00161306">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9" w:name="P590"/>
      <w:bookmarkEnd w:id="9"/>
      <w:r w:rsidRPr="00161306">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63:19:0305004:</w:t>
      </w:r>
      <w:proofErr w:type="gramStart"/>
      <w:r w:rsidRPr="00161306">
        <w:rPr>
          <w:rFonts w:ascii="Times New Roman" w:eastAsia="Times New Roman" w:hAnsi="Times New Roman" w:cs="Times New Roman"/>
          <w:sz w:val="28"/>
          <w:szCs w:val="28"/>
          <w:lang w:eastAsia="ar-SA"/>
        </w:rPr>
        <w:t>6,  площадью</w:t>
      </w:r>
      <w:proofErr w:type="gramEnd"/>
      <w:r w:rsidRPr="00161306">
        <w:rPr>
          <w:rFonts w:ascii="Times New Roman" w:eastAsia="Times New Roman" w:hAnsi="Times New Roman" w:cs="Times New Roman"/>
          <w:sz w:val="28"/>
          <w:szCs w:val="28"/>
          <w:lang w:eastAsia="ar-SA"/>
        </w:rPr>
        <w:t xml:space="preserve"> 1278 </w:t>
      </w:r>
      <w:proofErr w:type="spellStart"/>
      <w:r w:rsidRPr="00161306">
        <w:rPr>
          <w:rFonts w:ascii="Times New Roman" w:eastAsia="Times New Roman" w:hAnsi="Times New Roman" w:cs="Times New Roman"/>
          <w:sz w:val="28"/>
          <w:szCs w:val="28"/>
          <w:lang w:eastAsia="ar-SA"/>
        </w:rPr>
        <w:t>кв.м</w:t>
      </w:r>
      <w:proofErr w:type="spellEnd"/>
      <w:r w:rsidRPr="00161306">
        <w:rPr>
          <w:rFonts w:ascii="Times New Roman" w:eastAsia="Times New Roman" w:hAnsi="Times New Roman" w:cs="Times New Roman"/>
          <w:sz w:val="28"/>
          <w:szCs w:val="28"/>
          <w:lang w:eastAsia="ar-SA"/>
        </w:rPr>
        <w:t xml:space="preserve">., расположенного по адресу: Самарская область, Исаклинский район, село Исаклы, ул. Куйбышевская, д.7, с установлением следующих значений параметров: </w:t>
      </w:r>
    </w:p>
    <w:p w14:paraId="7A64E4B7" w14:textId="77777777" w:rsidR="00161306" w:rsidRPr="00161306" w:rsidRDefault="00161306" w:rsidP="00161306">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161306">
        <w:rPr>
          <w:rFonts w:ascii="Times New Roman" w:eastAsia="Times New Roman" w:hAnsi="Times New Roman" w:cs="Times New Roman"/>
          <w:sz w:val="28"/>
          <w:szCs w:val="28"/>
          <w:u w:val="single"/>
          <w:lang w:eastAsia="ar-SA"/>
        </w:rPr>
        <w:lastRenderedPageBreak/>
        <w:t xml:space="preserve"> - уменьшение минимального отступа здания от границ земельного участка, с 5-и метров до 0 метров.</w:t>
      </w:r>
    </w:p>
    <w:p w14:paraId="0BA73539" w14:textId="77777777" w:rsidR="00161306" w:rsidRPr="00161306" w:rsidRDefault="00161306" w:rsidP="00161306">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bookmarkStart w:id="10" w:name="_GoBack"/>
      <w:bookmarkEnd w:id="10"/>
      <w:r w:rsidRPr="00161306">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реконструкции  объектов капитального строительства, не указанных в </w:t>
      </w:r>
      <w:hyperlink w:anchor="P590" w:history="1">
        <w:r w:rsidRPr="00161306">
          <w:rPr>
            <w:rFonts w:ascii="Times New Roman" w:eastAsia="Times New Roman" w:hAnsi="Times New Roman" w:cs="Times New Roman"/>
            <w:color w:val="0000FF"/>
            <w:sz w:val="28"/>
            <w:szCs w:val="28"/>
            <w:u w:val="single"/>
            <w:lang w:eastAsia="ru-RU"/>
          </w:rPr>
          <w:t>пункте 2</w:t>
        </w:r>
      </w:hyperlink>
      <w:r w:rsidRPr="00161306">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28B17F2F" w14:textId="77777777" w:rsidR="00161306" w:rsidRPr="00161306" w:rsidRDefault="00161306" w:rsidP="00161306">
      <w:pPr>
        <w:spacing w:after="0" w:line="240" w:lineRule="auto"/>
        <w:ind w:firstLine="709"/>
        <w:jc w:val="both"/>
        <w:rPr>
          <w:rFonts w:ascii="Times New Roman" w:eastAsia="Times New Roman" w:hAnsi="Times New Roman" w:cs="Times New Roman"/>
          <w:sz w:val="28"/>
          <w:szCs w:val="28"/>
          <w:u w:color="FFFFFF"/>
          <w:lang w:eastAsia="ru-RU"/>
        </w:rPr>
      </w:pPr>
      <w:r w:rsidRPr="00161306">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3C68FFBF" w14:textId="77777777" w:rsidR="00161306" w:rsidRPr="00161306" w:rsidRDefault="00161306" w:rsidP="00161306">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161306">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23281BC7" w14:textId="77777777" w:rsidR="00161306" w:rsidRPr="00161306" w:rsidRDefault="00161306" w:rsidP="00161306">
      <w:pPr>
        <w:spacing w:after="0" w:line="240" w:lineRule="auto"/>
        <w:ind w:firstLine="540"/>
        <w:jc w:val="both"/>
        <w:rPr>
          <w:rFonts w:ascii="Times New Roman" w:eastAsia="Times New Roman" w:hAnsi="Times New Roman" w:cs="Times New Roman"/>
          <w:sz w:val="28"/>
          <w:szCs w:val="28"/>
          <w:lang w:eastAsia="ru-RU"/>
        </w:rPr>
      </w:pPr>
      <w:r w:rsidRPr="00161306">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54BE6F84" w14:textId="77777777" w:rsidR="00161306" w:rsidRPr="00161306" w:rsidRDefault="00161306" w:rsidP="00161306">
      <w:pPr>
        <w:spacing w:after="0" w:line="240" w:lineRule="auto"/>
        <w:rPr>
          <w:rFonts w:ascii="Times New Roman" w:eastAsia="Times New Roman" w:hAnsi="Times New Roman" w:cs="Times New Roman"/>
          <w:sz w:val="20"/>
          <w:szCs w:val="20"/>
          <w:lang w:eastAsia="ru-RU"/>
        </w:rPr>
      </w:pPr>
    </w:p>
    <w:p w14:paraId="28C90D12" w14:textId="77777777" w:rsidR="00161306" w:rsidRPr="00161306" w:rsidRDefault="00161306" w:rsidP="00161306">
      <w:pPr>
        <w:spacing w:after="0" w:line="240" w:lineRule="auto"/>
        <w:rPr>
          <w:rFonts w:ascii="Times New Roman" w:eastAsia="Times New Roman" w:hAnsi="Times New Roman" w:cs="Times New Roman"/>
          <w:sz w:val="20"/>
          <w:szCs w:val="20"/>
          <w:lang w:eastAsia="ru-RU"/>
        </w:rPr>
      </w:pPr>
    </w:p>
    <w:p w14:paraId="44073784" w14:textId="77777777" w:rsidR="00161306" w:rsidRPr="00161306" w:rsidRDefault="00161306" w:rsidP="00161306">
      <w:pPr>
        <w:spacing w:after="0" w:line="240" w:lineRule="auto"/>
        <w:rPr>
          <w:rFonts w:ascii="Times New Roman" w:eastAsia="Times New Roman" w:hAnsi="Times New Roman" w:cs="Times New Roman"/>
          <w:sz w:val="28"/>
          <w:szCs w:val="28"/>
          <w:lang w:eastAsia="ru-RU"/>
        </w:rPr>
      </w:pPr>
    </w:p>
    <w:p w14:paraId="63E9A3D5" w14:textId="77777777" w:rsidR="00161306" w:rsidRPr="00161306" w:rsidRDefault="00161306" w:rsidP="00161306">
      <w:pPr>
        <w:spacing w:after="0" w:line="240" w:lineRule="auto"/>
        <w:rPr>
          <w:rFonts w:ascii="Times New Roman" w:eastAsia="Times New Roman" w:hAnsi="Times New Roman" w:cs="Times New Roman"/>
          <w:sz w:val="28"/>
          <w:szCs w:val="28"/>
          <w:lang w:eastAsia="ru-RU"/>
        </w:rPr>
      </w:pPr>
      <w:r w:rsidRPr="00161306">
        <w:rPr>
          <w:rFonts w:ascii="Times New Roman" w:eastAsia="Times New Roman" w:hAnsi="Times New Roman" w:cs="Times New Roman"/>
          <w:sz w:val="28"/>
          <w:szCs w:val="28"/>
          <w:lang w:eastAsia="ru-RU"/>
        </w:rPr>
        <w:t>Глава сельского поселения Исаклы</w:t>
      </w:r>
    </w:p>
    <w:p w14:paraId="153F1D44" w14:textId="77777777" w:rsidR="00161306" w:rsidRPr="00161306" w:rsidRDefault="00161306" w:rsidP="00161306">
      <w:pPr>
        <w:spacing w:after="0" w:line="240" w:lineRule="auto"/>
        <w:rPr>
          <w:rFonts w:ascii="Times New Roman" w:eastAsia="Times New Roman" w:hAnsi="Times New Roman" w:cs="Times New Roman"/>
          <w:sz w:val="28"/>
          <w:szCs w:val="28"/>
          <w:lang w:eastAsia="ru-RU"/>
        </w:rPr>
      </w:pPr>
      <w:r w:rsidRPr="00161306">
        <w:rPr>
          <w:rFonts w:ascii="Times New Roman" w:eastAsia="Times New Roman" w:hAnsi="Times New Roman" w:cs="Times New Roman"/>
          <w:sz w:val="28"/>
          <w:szCs w:val="28"/>
          <w:lang w:eastAsia="ru-RU"/>
        </w:rPr>
        <w:t>муниципального района Исаклинский</w:t>
      </w:r>
    </w:p>
    <w:p w14:paraId="42DF8D03" w14:textId="69F10916" w:rsidR="00EB6751" w:rsidRDefault="00161306" w:rsidP="00161306">
      <w:r w:rsidRPr="00161306">
        <w:rPr>
          <w:rFonts w:ascii="Times New Roman" w:eastAsia="Times New Roman" w:hAnsi="Times New Roman" w:cs="Times New Roman"/>
          <w:sz w:val="28"/>
          <w:szCs w:val="28"/>
          <w:lang w:eastAsia="ru-RU"/>
        </w:rPr>
        <w:t xml:space="preserve">Самарской области                                                                               И. А. </w:t>
      </w:r>
      <w:proofErr w:type="spellStart"/>
      <w:r w:rsidRPr="00161306">
        <w:rPr>
          <w:rFonts w:ascii="Times New Roman" w:eastAsia="Times New Roman" w:hAnsi="Times New Roman" w:cs="Times New Roman"/>
          <w:sz w:val="28"/>
          <w:szCs w:val="28"/>
          <w:lang w:eastAsia="ru-RU"/>
        </w:rPr>
        <w:t>Гулин</w:t>
      </w:r>
      <w:proofErr w:type="spellEnd"/>
    </w:p>
    <w:sectPr w:rsidR="00EB6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F"/>
    <w:rsid w:val="00161306"/>
    <w:rsid w:val="003127FF"/>
    <w:rsid w:val="00EB6751"/>
    <w:rsid w:val="00ED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D9D9"/>
  <w15:chartTrackingRefBased/>
  <w15:docId w15:val="{E9AAC7D3-89A3-4657-8C60-0EFD8E15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2023-11-27T11:45:00Z</dcterms:created>
  <dcterms:modified xsi:type="dcterms:W3CDTF">2023-11-27T11:57:00Z</dcterms:modified>
</cp:coreProperties>
</file>