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B71C7">
        <w:rPr>
          <w:b/>
          <w:bCs/>
          <w:sz w:val="28"/>
          <w:szCs w:val="28"/>
        </w:rPr>
        <w:t>РОССИЙСКАЯ ФЕДЕРАЦИЯ</w:t>
      </w:r>
      <w:r w:rsidRPr="00EB71C7">
        <w:rPr>
          <w:b/>
          <w:bCs/>
          <w:sz w:val="28"/>
          <w:szCs w:val="28"/>
        </w:rPr>
        <w:br/>
        <w:t>САМАРСКАЯ ОБЛАСТЬ</w:t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МУНИЦИПАЛЬНЫЙ РАЙОН </w:t>
      </w:r>
      <w:r w:rsidR="00AA6355" w:rsidRPr="00EB71C7">
        <w:rPr>
          <w:b/>
          <w:caps/>
          <w:sz w:val="28"/>
          <w:szCs w:val="28"/>
        </w:rPr>
        <w:fldChar w:fldCharType="begin"/>
      </w:r>
      <w:r w:rsidRPr="00EB71C7">
        <w:rPr>
          <w:b/>
          <w:caps/>
          <w:sz w:val="28"/>
          <w:szCs w:val="28"/>
        </w:rPr>
        <w:instrText xml:space="preserve"> MERGEFIELD "Название_района" </w:instrText>
      </w:r>
      <w:r w:rsidR="00AA6355" w:rsidRPr="00EB71C7">
        <w:rPr>
          <w:b/>
          <w:caps/>
          <w:sz w:val="28"/>
          <w:szCs w:val="28"/>
        </w:rPr>
        <w:fldChar w:fldCharType="separate"/>
      </w:r>
      <w:r w:rsidRPr="00EB71C7">
        <w:rPr>
          <w:b/>
          <w:caps/>
          <w:noProof/>
          <w:sz w:val="28"/>
          <w:szCs w:val="28"/>
        </w:rPr>
        <w:t>Исаклинский</w:t>
      </w:r>
      <w:r w:rsidR="00AA6355"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b/>
          <w:bCs/>
          <w:sz w:val="28"/>
          <w:szCs w:val="28"/>
        </w:rPr>
      </w:pPr>
      <w:r w:rsidRPr="00EB71C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41424" w:rsidRPr="00EB71C7" w:rsidRDefault="00AA6355" w:rsidP="00941424">
      <w:pPr>
        <w:jc w:val="center"/>
        <w:rPr>
          <w:b/>
          <w:caps/>
          <w:sz w:val="28"/>
          <w:szCs w:val="28"/>
        </w:rPr>
      </w:pPr>
      <w:r w:rsidRPr="00EB71C7">
        <w:rPr>
          <w:b/>
          <w:caps/>
          <w:sz w:val="28"/>
          <w:szCs w:val="28"/>
        </w:rPr>
        <w:fldChar w:fldCharType="begin"/>
      </w:r>
      <w:r w:rsidR="00941424" w:rsidRPr="00EB71C7">
        <w:rPr>
          <w:b/>
          <w:caps/>
          <w:sz w:val="28"/>
          <w:szCs w:val="28"/>
        </w:rPr>
        <w:instrText xml:space="preserve"> MERGEFIELD "Название_поселения" </w:instrText>
      </w:r>
      <w:r w:rsidRPr="00EB71C7">
        <w:rPr>
          <w:b/>
          <w:caps/>
          <w:sz w:val="28"/>
          <w:szCs w:val="28"/>
        </w:rPr>
        <w:fldChar w:fldCharType="separate"/>
      </w:r>
      <w:r w:rsidR="00941424" w:rsidRPr="00EB71C7">
        <w:rPr>
          <w:b/>
          <w:caps/>
          <w:noProof/>
          <w:sz w:val="28"/>
          <w:szCs w:val="28"/>
        </w:rPr>
        <w:t>Исаклы</w:t>
      </w:r>
      <w:r w:rsidRPr="00EB71C7">
        <w:rPr>
          <w:b/>
          <w:caps/>
          <w:sz w:val="28"/>
          <w:szCs w:val="28"/>
        </w:rPr>
        <w:fldChar w:fldCharType="end"/>
      </w:r>
    </w:p>
    <w:p w:rsidR="00941424" w:rsidRPr="00EB71C7" w:rsidRDefault="00941424" w:rsidP="00941424">
      <w:pPr>
        <w:jc w:val="center"/>
        <w:rPr>
          <w:sz w:val="28"/>
          <w:szCs w:val="28"/>
        </w:rPr>
      </w:pPr>
    </w:p>
    <w:p w:rsidR="00941424" w:rsidRPr="00EB71C7" w:rsidRDefault="00941424" w:rsidP="00941424">
      <w:pPr>
        <w:jc w:val="center"/>
        <w:outlineLvl w:val="0"/>
        <w:rPr>
          <w:b/>
          <w:sz w:val="28"/>
          <w:szCs w:val="28"/>
        </w:rPr>
      </w:pPr>
      <w:r w:rsidRPr="00EB71C7">
        <w:rPr>
          <w:b/>
          <w:sz w:val="28"/>
          <w:szCs w:val="28"/>
        </w:rPr>
        <w:t>ПОСТАНОВЛЕНИЕ</w:t>
      </w:r>
    </w:p>
    <w:p w:rsidR="00941424" w:rsidRPr="008616F0" w:rsidRDefault="00941424" w:rsidP="00941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F6746">
        <w:rPr>
          <w:b/>
          <w:sz w:val="28"/>
          <w:szCs w:val="28"/>
        </w:rPr>
        <w:t>19 февраля 2020</w:t>
      </w:r>
      <w:r w:rsidR="0023762A">
        <w:rPr>
          <w:b/>
          <w:sz w:val="28"/>
          <w:szCs w:val="28"/>
        </w:rPr>
        <w:t xml:space="preserve"> года №</w:t>
      </w:r>
      <w:r w:rsidR="00BF6746">
        <w:rPr>
          <w:b/>
          <w:sz w:val="28"/>
          <w:szCs w:val="28"/>
        </w:rPr>
        <w:t>39</w:t>
      </w:r>
      <w:r>
        <w:rPr>
          <w:b/>
          <w:sz w:val="28"/>
          <w:szCs w:val="28"/>
        </w:rPr>
        <w:t>-а</w:t>
      </w:r>
    </w:p>
    <w:p w:rsidR="00941424" w:rsidRDefault="00941424" w:rsidP="00941424">
      <w:pPr>
        <w:jc w:val="center"/>
        <w:rPr>
          <w:b/>
          <w:sz w:val="28"/>
          <w:szCs w:val="28"/>
        </w:rPr>
      </w:pP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исполнении  бюджета сельского поселения Исаклы    муниципального района Исаклинский </w:t>
      </w:r>
    </w:p>
    <w:p w:rsidR="00BF6746" w:rsidRDefault="00BF6746" w:rsidP="00BF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за 2019 год»</w:t>
      </w:r>
    </w:p>
    <w:p w:rsidR="00941424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566521" w:rsidRDefault="00941424" w:rsidP="009414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41424" w:rsidRPr="006D5603" w:rsidRDefault="00941424" w:rsidP="00941424">
      <w:pPr>
        <w:jc w:val="both"/>
        <w:rPr>
          <w:sz w:val="28"/>
          <w:szCs w:val="28"/>
        </w:rPr>
      </w:pPr>
      <w:r w:rsidRPr="005665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66521">
        <w:rPr>
          <w:sz w:val="28"/>
          <w:szCs w:val="28"/>
        </w:rPr>
        <w:t xml:space="preserve"> </w:t>
      </w:r>
      <w:r w:rsidR="00BF6746">
        <w:rPr>
          <w:sz w:val="28"/>
          <w:szCs w:val="28"/>
        </w:rPr>
        <w:t xml:space="preserve">     </w:t>
      </w:r>
      <w:proofErr w:type="gramStart"/>
      <w:r w:rsidR="00BF6746">
        <w:rPr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Исаклы муниципального района </w:t>
      </w:r>
      <w:r w:rsidR="00BF6746">
        <w:rPr>
          <w:sz w:val="28"/>
          <w:szCs w:val="28"/>
        </w:rPr>
        <w:fldChar w:fldCharType="begin"/>
      </w:r>
      <w:r w:rsidR="00BF6746">
        <w:rPr>
          <w:sz w:val="28"/>
          <w:szCs w:val="28"/>
        </w:rPr>
        <w:instrText xml:space="preserve"> MERGEFIELD "Название_района" </w:instrText>
      </w:r>
      <w:r w:rsidR="00BF6746">
        <w:rPr>
          <w:sz w:val="28"/>
          <w:szCs w:val="28"/>
        </w:rPr>
        <w:fldChar w:fldCharType="separate"/>
      </w:r>
      <w:r w:rsidR="00BF6746">
        <w:rPr>
          <w:noProof/>
          <w:sz w:val="28"/>
          <w:szCs w:val="28"/>
        </w:rPr>
        <w:t>Исаклинский</w:t>
      </w:r>
      <w:r w:rsidR="00BF6746">
        <w:rPr>
          <w:sz w:val="28"/>
          <w:szCs w:val="28"/>
        </w:rPr>
        <w:fldChar w:fldCharType="end"/>
      </w:r>
      <w:r w:rsidR="00BF6746">
        <w:rPr>
          <w:sz w:val="28"/>
          <w:szCs w:val="28"/>
        </w:rPr>
        <w:t xml:space="preserve"> Самарской области «</w:t>
      </w:r>
      <w:r w:rsidR="00BF6746">
        <w:rPr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 w:rsidR="00BF6746">
        <w:rPr>
          <w:sz w:val="28"/>
          <w:szCs w:val="28"/>
        </w:rPr>
        <w:t xml:space="preserve">Исаклы </w:t>
      </w:r>
      <w:r w:rsidR="00BF6746">
        <w:rPr>
          <w:bCs/>
          <w:sz w:val="28"/>
          <w:szCs w:val="28"/>
        </w:rPr>
        <w:t xml:space="preserve">муниципального района </w:t>
      </w:r>
      <w:r w:rsidR="00BF6746">
        <w:rPr>
          <w:bCs/>
          <w:sz w:val="28"/>
          <w:szCs w:val="28"/>
        </w:rPr>
        <w:fldChar w:fldCharType="begin"/>
      </w:r>
      <w:r w:rsidR="00BF6746">
        <w:rPr>
          <w:bCs/>
          <w:sz w:val="28"/>
          <w:szCs w:val="28"/>
        </w:rPr>
        <w:instrText xml:space="preserve"> MERGEFIELD "Название_района" </w:instrText>
      </w:r>
      <w:r w:rsidR="00BF6746">
        <w:rPr>
          <w:bCs/>
          <w:sz w:val="28"/>
          <w:szCs w:val="28"/>
        </w:rPr>
        <w:fldChar w:fldCharType="separate"/>
      </w:r>
      <w:r w:rsidR="00BF6746">
        <w:rPr>
          <w:bCs/>
          <w:noProof/>
          <w:sz w:val="28"/>
          <w:szCs w:val="28"/>
        </w:rPr>
        <w:t>Исаклинский</w:t>
      </w:r>
      <w:r w:rsidR="00BF6746">
        <w:rPr>
          <w:bCs/>
          <w:sz w:val="28"/>
          <w:szCs w:val="28"/>
        </w:rPr>
        <w:fldChar w:fldCharType="end"/>
      </w:r>
      <w:r w:rsidR="00BF6746">
        <w:rPr>
          <w:bCs/>
          <w:sz w:val="28"/>
          <w:szCs w:val="28"/>
        </w:rPr>
        <w:t xml:space="preserve"> Самарской области» </w:t>
      </w:r>
      <w:r w:rsidR="00BF6746">
        <w:rPr>
          <w:sz w:val="28"/>
          <w:szCs w:val="28"/>
        </w:rPr>
        <w:t xml:space="preserve">от 26.06.2019 года №31, </w:t>
      </w:r>
      <w:proofErr w:type="gramEnd"/>
    </w:p>
    <w:p w:rsidR="00941424" w:rsidRPr="00566521" w:rsidRDefault="00941424" w:rsidP="00941424">
      <w:pPr>
        <w:pStyle w:val="a3"/>
        <w:rPr>
          <w:b/>
          <w:sz w:val="28"/>
          <w:szCs w:val="28"/>
        </w:rPr>
      </w:pPr>
      <w:r w:rsidRPr="00566521">
        <w:rPr>
          <w:sz w:val="28"/>
          <w:szCs w:val="28"/>
        </w:rPr>
        <w:t xml:space="preserve">        </w:t>
      </w:r>
      <w:r w:rsidR="00BF6746">
        <w:rPr>
          <w:sz w:val="28"/>
          <w:szCs w:val="28"/>
        </w:rPr>
        <w:t xml:space="preserve">         </w:t>
      </w:r>
      <w:r w:rsidRPr="00566521">
        <w:rPr>
          <w:b/>
          <w:sz w:val="28"/>
          <w:szCs w:val="28"/>
        </w:rPr>
        <w:t>ПОСТАНОВЛЯЮ:</w:t>
      </w:r>
    </w:p>
    <w:p w:rsidR="00BF6746" w:rsidRDefault="00BF6746" w:rsidP="00BF67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41424" w:rsidRPr="00566521">
        <w:rPr>
          <w:sz w:val="28"/>
          <w:szCs w:val="28"/>
        </w:rPr>
        <w:t>1</w:t>
      </w:r>
      <w:r>
        <w:rPr>
          <w:sz w:val="28"/>
          <w:szCs w:val="24"/>
        </w:rPr>
        <w:t>.</w:t>
      </w:r>
      <w:r>
        <w:rPr>
          <w:sz w:val="28"/>
          <w:szCs w:val="28"/>
        </w:rPr>
        <w:t>Предварительно одобрить Проект исполнения бюджета сельского поселения Исаклы муниципального района Исаклинский Самаркой области за 2019 год и  вынести проект исполнения бюджета сельского поселения Исаклы за 2019 год и  на публичные слушания.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</w:t>
      </w:r>
      <w:proofErr w:type="gramStart"/>
      <w:r>
        <w:rPr>
          <w:sz w:val="28"/>
          <w:szCs w:val="28"/>
        </w:rPr>
        <w:t xml:space="preserve">Провести    на     территории    сельского поселения   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публичные слушания по исполнению бюджета  сельского поселения Исаклы муниципального района Исаклинский Самарской области за 2019 год в соответствии с Порядком организации и проведения публичных слушаний в сельском поселении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области, утвержденным решением Собрания представителей сельского поселения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от  26.06.2019 года</w:t>
      </w:r>
      <w:proofErr w:type="gramEnd"/>
      <w:r>
        <w:rPr>
          <w:sz w:val="28"/>
          <w:szCs w:val="28"/>
        </w:rPr>
        <w:t xml:space="preserve">   №31.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3.Срок   проведения   публичных   слушаний    составляет   четырнадцать дней  с 20 февраля 2020 года по  04 марта 2020  года.</w:t>
      </w:r>
    </w:p>
    <w:p w:rsidR="00BF6746" w:rsidRDefault="00BF6746" w:rsidP="00BF6746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sz w:val="28"/>
          <w:szCs w:val="28"/>
        </w:rPr>
        <w:t xml:space="preserve"> администрация сельского поселения Исаклы.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5.Место   проведения   публичных   слушаний        (место ведения протокола публичных слушаний) –</w:t>
      </w:r>
      <w:r>
        <w:rPr>
          <w:bCs/>
          <w:sz w:val="28"/>
          <w:szCs w:val="28"/>
        </w:rPr>
        <w:t xml:space="preserve">446574, </w:t>
      </w:r>
      <w:r>
        <w:rPr>
          <w:sz w:val="28"/>
          <w:szCs w:val="28"/>
        </w:rPr>
        <w:t xml:space="preserve">Самарская область, Исаклинский </w:t>
      </w:r>
      <w:r>
        <w:rPr>
          <w:sz w:val="28"/>
          <w:szCs w:val="28"/>
        </w:rPr>
        <w:lastRenderedPageBreak/>
        <w:t>район, с. Исаклы, ул. Ленинская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д.84а.</w:t>
      </w:r>
    </w:p>
    <w:p w:rsidR="00BF6746" w:rsidRDefault="00BF6746" w:rsidP="00BF674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 Панченко О.В.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7.Мероприятие по информированию жителей поселения по вопросу публичных слушаний состоится 27 февраля года в 18 часов 15 минут по адресу:</w:t>
      </w:r>
      <w:r>
        <w:rPr>
          <w:bCs/>
          <w:sz w:val="28"/>
          <w:szCs w:val="28"/>
        </w:rPr>
        <w:t>446574,</w:t>
      </w:r>
      <w:r>
        <w:rPr>
          <w:sz w:val="28"/>
          <w:szCs w:val="28"/>
        </w:rPr>
        <w:t xml:space="preserve"> Самарская область, Исаклинский район, с. Исаклы, ул. Ленинская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84а.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Исаклы, ул. Ленинская, дом 84а,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Прием замечаний и предложений по вопросу публичных слушаний оканчивается  02 марта  2020 года.  </w:t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10.Опубликовать настоящее постановление, проект решения Собрания представителей сельского поселения Исаклы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"Об  исполнения бюджета  сельского поселения Исаклы муниципального района Исаклинский Самарской области за 2019 год» в газете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 "Официальный вестник сельского поселения Исаклы</w:t>
      </w:r>
      <w:r>
        <w:rPr>
          <w:noProof/>
          <w:sz w:val="28"/>
          <w:szCs w:val="28"/>
        </w:rPr>
        <w:t>"</w:t>
      </w:r>
      <w:r>
        <w:rPr>
          <w:sz w:val="28"/>
          <w:szCs w:val="28"/>
        </w:rPr>
        <w:fldChar w:fldCharType="end"/>
      </w:r>
    </w:p>
    <w:p w:rsidR="00BF6746" w:rsidRDefault="00BF6746" w:rsidP="00BF674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Настоящее постановление вступает в силу со дня его официального опубликования.</w:t>
      </w:r>
    </w:p>
    <w:p w:rsidR="0023762A" w:rsidRPr="00566521" w:rsidRDefault="0023762A" w:rsidP="00BF6746">
      <w:pPr>
        <w:pStyle w:val="a3"/>
        <w:ind w:firstLine="540"/>
        <w:jc w:val="both"/>
        <w:rPr>
          <w:sz w:val="28"/>
          <w:szCs w:val="28"/>
        </w:rPr>
      </w:pP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23762A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23762A" w:rsidRPr="00566521" w:rsidRDefault="0023762A" w:rsidP="0023762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4"/>
    <w:rsid w:val="00212367"/>
    <w:rsid w:val="0023762A"/>
    <w:rsid w:val="0056739E"/>
    <w:rsid w:val="00941424"/>
    <w:rsid w:val="00AA6355"/>
    <w:rsid w:val="00BF6746"/>
    <w:rsid w:val="00F62BA2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14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941424"/>
    <w:rPr>
      <w:b/>
      <w:bCs/>
    </w:rPr>
  </w:style>
  <w:style w:type="character" w:customStyle="1" w:styleId="msonormal0">
    <w:name w:val="msonormal"/>
    <w:basedOn w:val="a0"/>
    <w:rsid w:val="00941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Юра</cp:lastModifiedBy>
  <cp:revision>2</cp:revision>
  <dcterms:created xsi:type="dcterms:W3CDTF">2020-02-19T11:22:00Z</dcterms:created>
  <dcterms:modified xsi:type="dcterms:W3CDTF">2020-02-19T11:22:00Z</dcterms:modified>
</cp:coreProperties>
</file>