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14" w:rsidRPr="002D30D7" w:rsidRDefault="003F1114" w:rsidP="003F1114">
      <w:pPr>
        <w:jc w:val="center"/>
        <w:rPr>
          <w:b/>
          <w:bCs/>
          <w:sz w:val="28"/>
          <w:szCs w:val="28"/>
        </w:rPr>
      </w:pPr>
      <w:r w:rsidRPr="002D30D7">
        <w:rPr>
          <w:b/>
          <w:bCs/>
          <w:sz w:val="28"/>
          <w:szCs w:val="28"/>
        </w:rPr>
        <w:t>РОССИЙСКАЯ ФЕДЕРАЦИЯ</w:t>
      </w:r>
      <w:r w:rsidRPr="002D30D7">
        <w:rPr>
          <w:b/>
          <w:bCs/>
          <w:sz w:val="28"/>
          <w:szCs w:val="28"/>
        </w:rPr>
        <w:br/>
        <w:t>САМАРСКАЯ ОБЛАСТЬ</w:t>
      </w:r>
    </w:p>
    <w:p w:rsidR="003F1114" w:rsidRPr="002D30D7" w:rsidRDefault="003F1114" w:rsidP="003F1114">
      <w:pPr>
        <w:jc w:val="center"/>
        <w:rPr>
          <w:b/>
          <w:bCs/>
          <w:sz w:val="28"/>
          <w:szCs w:val="28"/>
        </w:rPr>
      </w:pPr>
      <w:r w:rsidRPr="002D30D7">
        <w:rPr>
          <w:b/>
          <w:bCs/>
          <w:sz w:val="28"/>
          <w:szCs w:val="28"/>
        </w:rPr>
        <w:t xml:space="preserve">МУНИЦИПАЛЬНЫЙ РАЙОН </w:t>
      </w:r>
      <w:r w:rsidR="00FA2D81" w:rsidRPr="002D30D7">
        <w:rPr>
          <w:b/>
          <w:caps/>
          <w:sz w:val="28"/>
          <w:szCs w:val="28"/>
        </w:rPr>
        <w:fldChar w:fldCharType="begin"/>
      </w:r>
      <w:r w:rsidRPr="002D30D7">
        <w:rPr>
          <w:b/>
          <w:caps/>
          <w:sz w:val="28"/>
          <w:szCs w:val="28"/>
        </w:rPr>
        <w:instrText xml:space="preserve"> MERGEFIELD "Название_района" </w:instrText>
      </w:r>
      <w:r w:rsidR="00FA2D81" w:rsidRPr="002D30D7">
        <w:rPr>
          <w:b/>
          <w:caps/>
          <w:sz w:val="28"/>
          <w:szCs w:val="28"/>
        </w:rPr>
        <w:fldChar w:fldCharType="separate"/>
      </w:r>
      <w:r w:rsidRPr="002D30D7">
        <w:rPr>
          <w:b/>
          <w:caps/>
          <w:noProof/>
          <w:sz w:val="28"/>
          <w:szCs w:val="28"/>
        </w:rPr>
        <w:t>Исаклинский</w:t>
      </w:r>
      <w:r w:rsidR="00FA2D81" w:rsidRPr="002D30D7">
        <w:rPr>
          <w:b/>
          <w:caps/>
          <w:sz w:val="28"/>
          <w:szCs w:val="28"/>
        </w:rPr>
        <w:fldChar w:fldCharType="end"/>
      </w:r>
    </w:p>
    <w:p w:rsidR="003F1114" w:rsidRPr="002D30D7" w:rsidRDefault="003F1114" w:rsidP="003F1114">
      <w:pPr>
        <w:jc w:val="center"/>
        <w:rPr>
          <w:b/>
          <w:bCs/>
          <w:sz w:val="28"/>
          <w:szCs w:val="28"/>
        </w:rPr>
      </w:pPr>
      <w:r w:rsidRPr="002D30D7"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3F1114" w:rsidRPr="002D30D7" w:rsidRDefault="00FA2D81" w:rsidP="003F1114">
      <w:pPr>
        <w:jc w:val="center"/>
        <w:rPr>
          <w:b/>
          <w:caps/>
          <w:sz w:val="28"/>
          <w:szCs w:val="28"/>
        </w:rPr>
      </w:pPr>
      <w:r w:rsidRPr="002D30D7">
        <w:rPr>
          <w:b/>
          <w:caps/>
          <w:sz w:val="28"/>
          <w:szCs w:val="28"/>
        </w:rPr>
        <w:fldChar w:fldCharType="begin"/>
      </w:r>
      <w:r w:rsidR="003F1114" w:rsidRPr="002D30D7">
        <w:rPr>
          <w:b/>
          <w:caps/>
          <w:sz w:val="28"/>
          <w:szCs w:val="28"/>
        </w:rPr>
        <w:instrText xml:space="preserve"> MERGEFIELD "Название_поселения" </w:instrText>
      </w:r>
      <w:r w:rsidRPr="002D30D7">
        <w:rPr>
          <w:b/>
          <w:caps/>
          <w:sz w:val="28"/>
          <w:szCs w:val="28"/>
        </w:rPr>
        <w:fldChar w:fldCharType="separate"/>
      </w:r>
      <w:r w:rsidR="003F1114" w:rsidRPr="002D30D7">
        <w:rPr>
          <w:b/>
          <w:caps/>
          <w:noProof/>
          <w:sz w:val="28"/>
          <w:szCs w:val="28"/>
        </w:rPr>
        <w:t>Исаклы</w:t>
      </w:r>
      <w:r w:rsidRPr="002D30D7">
        <w:rPr>
          <w:b/>
          <w:caps/>
          <w:sz w:val="28"/>
          <w:szCs w:val="28"/>
        </w:rPr>
        <w:fldChar w:fldCharType="end"/>
      </w:r>
    </w:p>
    <w:p w:rsidR="003F1114" w:rsidRPr="002D30D7" w:rsidRDefault="003F1114" w:rsidP="003F1114">
      <w:pPr>
        <w:jc w:val="center"/>
        <w:rPr>
          <w:sz w:val="28"/>
          <w:szCs w:val="28"/>
        </w:rPr>
      </w:pPr>
    </w:p>
    <w:p w:rsidR="003F1114" w:rsidRPr="002D30D7" w:rsidRDefault="003F1114" w:rsidP="003F1114">
      <w:pPr>
        <w:jc w:val="center"/>
        <w:outlineLvl w:val="0"/>
        <w:rPr>
          <w:b/>
          <w:sz w:val="28"/>
          <w:szCs w:val="28"/>
        </w:rPr>
      </w:pPr>
      <w:r w:rsidRPr="002D30D7">
        <w:rPr>
          <w:b/>
          <w:sz w:val="28"/>
          <w:szCs w:val="28"/>
        </w:rPr>
        <w:t>ПОСТАНОВЛЕНИЕ</w:t>
      </w:r>
    </w:p>
    <w:p w:rsidR="003F1114" w:rsidRPr="002D30D7" w:rsidRDefault="003F1114" w:rsidP="003F1114">
      <w:pPr>
        <w:jc w:val="center"/>
        <w:rPr>
          <w:b/>
          <w:sz w:val="28"/>
          <w:szCs w:val="28"/>
        </w:rPr>
      </w:pPr>
      <w:r w:rsidRPr="002D30D7">
        <w:rPr>
          <w:b/>
          <w:sz w:val="28"/>
          <w:szCs w:val="28"/>
        </w:rPr>
        <w:t>от 24 мая 2016 года № 41</w:t>
      </w:r>
    </w:p>
    <w:p w:rsidR="003F1114" w:rsidRPr="002D30D7" w:rsidRDefault="003F1114" w:rsidP="003F1114">
      <w:pPr>
        <w:jc w:val="center"/>
        <w:rPr>
          <w:b/>
          <w:sz w:val="28"/>
          <w:szCs w:val="28"/>
        </w:rPr>
      </w:pPr>
    </w:p>
    <w:p w:rsidR="003F1114" w:rsidRPr="002D30D7" w:rsidRDefault="003F1114" w:rsidP="003F1114">
      <w:pPr>
        <w:jc w:val="center"/>
        <w:rPr>
          <w:b/>
          <w:sz w:val="28"/>
          <w:szCs w:val="28"/>
        </w:rPr>
      </w:pPr>
    </w:p>
    <w:p w:rsidR="003F1114" w:rsidRPr="002D30D7" w:rsidRDefault="003F1114" w:rsidP="003F1114">
      <w:pPr>
        <w:jc w:val="center"/>
        <w:rPr>
          <w:b/>
          <w:sz w:val="28"/>
          <w:szCs w:val="28"/>
        </w:rPr>
      </w:pPr>
      <w:r w:rsidRPr="002D30D7">
        <w:rPr>
          <w:b/>
          <w:sz w:val="28"/>
          <w:szCs w:val="28"/>
        </w:rPr>
        <w:t>О проведен</w:t>
      </w:r>
      <w:proofErr w:type="gramStart"/>
      <w:r w:rsidRPr="002D30D7">
        <w:rPr>
          <w:b/>
          <w:sz w:val="28"/>
          <w:szCs w:val="28"/>
        </w:rPr>
        <w:t>ии ау</w:t>
      </w:r>
      <w:proofErr w:type="gramEnd"/>
      <w:r w:rsidRPr="002D30D7">
        <w:rPr>
          <w:b/>
          <w:sz w:val="28"/>
          <w:szCs w:val="28"/>
        </w:rPr>
        <w:t xml:space="preserve">кциона по продаже муниципального </w:t>
      </w:r>
    </w:p>
    <w:p w:rsidR="003F1114" w:rsidRPr="002D30D7" w:rsidRDefault="003F1114" w:rsidP="003F1114">
      <w:pPr>
        <w:jc w:val="center"/>
        <w:rPr>
          <w:b/>
          <w:sz w:val="28"/>
          <w:szCs w:val="28"/>
        </w:rPr>
      </w:pPr>
      <w:r w:rsidRPr="002D30D7">
        <w:rPr>
          <w:b/>
          <w:sz w:val="28"/>
          <w:szCs w:val="28"/>
        </w:rPr>
        <w:t>имущества</w:t>
      </w:r>
    </w:p>
    <w:p w:rsidR="00A60584" w:rsidRPr="002D30D7" w:rsidRDefault="00A60584">
      <w:pPr>
        <w:rPr>
          <w:sz w:val="28"/>
          <w:szCs w:val="28"/>
        </w:rPr>
      </w:pPr>
    </w:p>
    <w:p w:rsidR="003F1114" w:rsidRPr="002D30D7" w:rsidRDefault="003F1114" w:rsidP="002D30D7">
      <w:pPr>
        <w:spacing w:line="360" w:lineRule="auto"/>
        <w:ind w:firstLine="720"/>
        <w:jc w:val="both"/>
        <w:rPr>
          <w:sz w:val="28"/>
          <w:szCs w:val="28"/>
        </w:rPr>
      </w:pPr>
      <w:r w:rsidRPr="002D30D7">
        <w:rPr>
          <w:sz w:val="28"/>
          <w:szCs w:val="28"/>
        </w:rPr>
        <w:t xml:space="preserve">В целях эффективного использования муниципального имущества, в соответствии с прогнозным планом приватизации на 2013год, Федеральным законом от 21.12.2001 года №178 ФЗ «О приватизации государственного и муниципального имущества», </w:t>
      </w:r>
    </w:p>
    <w:p w:rsidR="003F1114" w:rsidRPr="002D30D7" w:rsidRDefault="003F1114" w:rsidP="002D30D7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2D30D7">
        <w:rPr>
          <w:b/>
          <w:sz w:val="28"/>
          <w:szCs w:val="28"/>
        </w:rPr>
        <w:t xml:space="preserve">ПОСТАНОВЛЯЮ: </w:t>
      </w:r>
    </w:p>
    <w:p w:rsidR="003F1114" w:rsidRPr="00BE735A" w:rsidRDefault="003F1114" w:rsidP="004F73B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5"/>
        <w:jc w:val="both"/>
        <w:rPr>
          <w:b/>
          <w:sz w:val="28"/>
          <w:szCs w:val="28"/>
        </w:rPr>
      </w:pPr>
      <w:r w:rsidRPr="00BE735A">
        <w:rPr>
          <w:sz w:val="28"/>
          <w:szCs w:val="28"/>
        </w:rPr>
        <w:t>Провести открытый аукцион</w:t>
      </w:r>
      <w:r w:rsidRPr="00BE735A">
        <w:rPr>
          <w:b/>
          <w:sz w:val="28"/>
          <w:szCs w:val="28"/>
        </w:rPr>
        <w:t xml:space="preserve"> </w:t>
      </w:r>
      <w:r w:rsidRPr="00BE735A">
        <w:rPr>
          <w:sz w:val="28"/>
          <w:szCs w:val="28"/>
        </w:rPr>
        <w:t>по продаже муниципального имущества</w:t>
      </w:r>
      <w:r w:rsidRPr="00BE735A">
        <w:rPr>
          <w:b/>
          <w:sz w:val="28"/>
          <w:szCs w:val="28"/>
        </w:rPr>
        <w:t xml:space="preserve"> </w:t>
      </w:r>
      <w:r w:rsidR="00051352" w:rsidRPr="00BE735A">
        <w:rPr>
          <w:sz w:val="28"/>
          <w:szCs w:val="28"/>
        </w:rPr>
        <w:t>08</w:t>
      </w:r>
      <w:r w:rsidRPr="00BE735A">
        <w:rPr>
          <w:sz w:val="28"/>
          <w:szCs w:val="28"/>
        </w:rPr>
        <w:t>.0</w:t>
      </w:r>
      <w:r w:rsidR="00051352" w:rsidRPr="00BE735A">
        <w:rPr>
          <w:sz w:val="28"/>
          <w:szCs w:val="28"/>
        </w:rPr>
        <w:t>7</w:t>
      </w:r>
      <w:r w:rsidRPr="00BE735A">
        <w:rPr>
          <w:sz w:val="28"/>
          <w:szCs w:val="28"/>
        </w:rPr>
        <w:t>.2016 года:</w:t>
      </w:r>
      <w:r w:rsidRPr="00BE735A">
        <w:rPr>
          <w:b/>
          <w:sz w:val="28"/>
          <w:szCs w:val="28"/>
        </w:rPr>
        <w:t xml:space="preserve">  </w:t>
      </w:r>
    </w:p>
    <w:p w:rsidR="00BE735A" w:rsidRDefault="00BE735A" w:rsidP="004F73BA">
      <w:pPr>
        <w:pStyle w:val="a3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73BA">
        <w:rPr>
          <w:sz w:val="28"/>
          <w:szCs w:val="28"/>
        </w:rPr>
        <w:t xml:space="preserve">  </w:t>
      </w:r>
      <w:r w:rsidR="002D30D7">
        <w:rPr>
          <w:sz w:val="28"/>
          <w:szCs w:val="28"/>
        </w:rPr>
        <w:t>-</w:t>
      </w:r>
      <w:r w:rsidR="002D30D7" w:rsidRPr="002D30D7">
        <w:rPr>
          <w:sz w:val="28"/>
          <w:szCs w:val="28"/>
        </w:rPr>
        <w:t xml:space="preserve"> </w:t>
      </w:r>
      <w:r w:rsidR="002D30D7" w:rsidRPr="002D30D7">
        <w:rPr>
          <w:color w:val="000000"/>
          <w:sz w:val="28"/>
          <w:szCs w:val="28"/>
        </w:rPr>
        <w:t xml:space="preserve">Здание котельной №2 на слом (силикатный кирпич, </w:t>
      </w:r>
      <w:proofErr w:type="gramStart"/>
      <w:r w:rsidR="002D30D7" w:rsidRPr="002D30D7">
        <w:rPr>
          <w:color w:val="000000"/>
          <w:sz w:val="28"/>
          <w:szCs w:val="28"/>
        </w:rPr>
        <w:t>ж/б</w:t>
      </w:r>
      <w:proofErr w:type="gramEnd"/>
      <w:r w:rsidR="002D30D7" w:rsidRPr="002D30D7">
        <w:rPr>
          <w:color w:val="000000"/>
          <w:sz w:val="28"/>
          <w:szCs w:val="28"/>
        </w:rPr>
        <w:t xml:space="preserve"> плиты перекрытия, ж/б перемычки на дверные и оконные проемы), общая площадь 257,5</w:t>
      </w:r>
      <w:r w:rsidR="002D30D7">
        <w:rPr>
          <w:color w:val="000000"/>
          <w:sz w:val="28"/>
          <w:szCs w:val="28"/>
        </w:rPr>
        <w:t xml:space="preserve"> </w:t>
      </w:r>
      <w:r w:rsidR="002D30D7" w:rsidRPr="002D30D7">
        <w:rPr>
          <w:color w:val="000000"/>
          <w:sz w:val="28"/>
          <w:szCs w:val="28"/>
        </w:rPr>
        <w:t>кв.м</w:t>
      </w:r>
      <w:r w:rsidR="002D30D7">
        <w:rPr>
          <w:color w:val="000000"/>
          <w:sz w:val="28"/>
          <w:szCs w:val="28"/>
        </w:rPr>
        <w:t>., 1981г</w:t>
      </w:r>
      <w:r w:rsidR="002D30D7" w:rsidRPr="002D30D7">
        <w:rPr>
          <w:color w:val="000000"/>
          <w:sz w:val="28"/>
          <w:szCs w:val="28"/>
        </w:rPr>
        <w:t>.,</w:t>
      </w:r>
      <w:r w:rsidR="002D30D7" w:rsidRPr="002D30D7">
        <w:rPr>
          <w:sz w:val="28"/>
          <w:szCs w:val="28"/>
        </w:rPr>
        <w:t xml:space="preserve"> </w:t>
      </w:r>
      <w:r w:rsidR="002D30D7">
        <w:rPr>
          <w:sz w:val="28"/>
          <w:szCs w:val="28"/>
        </w:rPr>
        <w:t xml:space="preserve"> </w:t>
      </w:r>
      <w:r w:rsidR="002D30D7" w:rsidRPr="002D30D7">
        <w:rPr>
          <w:sz w:val="28"/>
          <w:szCs w:val="28"/>
        </w:rPr>
        <w:t>находящееся по адресу</w:t>
      </w:r>
      <w:r w:rsidR="002D30D7">
        <w:rPr>
          <w:sz w:val="26"/>
          <w:szCs w:val="26"/>
        </w:rPr>
        <w:t xml:space="preserve">: </w:t>
      </w:r>
      <w:r w:rsidR="002D30D7" w:rsidRPr="002D30D7">
        <w:rPr>
          <w:color w:val="000000"/>
          <w:sz w:val="28"/>
          <w:szCs w:val="28"/>
        </w:rPr>
        <w:t>Самарск</w:t>
      </w:r>
      <w:r>
        <w:rPr>
          <w:color w:val="000000"/>
          <w:sz w:val="28"/>
          <w:szCs w:val="28"/>
        </w:rPr>
        <w:t xml:space="preserve">ая область, Исаклинский район, </w:t>
      </w:r>
      <w:proofErr w:type="spellStart"/>
      <w:proofErr w:type="gramStart"/>
      <w:r>
        <w:rPr>
          <w:color w:val="000000"/>
          <w:sz w:val="28"/>
          <w:szCs w:val="28"/>
        </w:rPr>
        <w:t>c</w:t>
      </w:r>
      <w:proofErr w:type="gramEnd"/>
      <w:r>
        <w:rPr>
          <w:color w:val="000000"/>
          <w:sz w:val="28"/>
          <w:szCs w:val="28"/>
        </w:rPr>
        <w:t>ело</w:t>
      </w:r>
      <w:proofErr w:type="spellEnd"/>
      <w:r>
        <w:rPr>
          <w:color w:val="000000"/>
          <w:sz w:val="28"/>
          <w:szCs w:val="28"/>
        </w:rPr>
        <w:t xml:space="preserve"> </w:t>
      </w:r>
      <w:r w:rsidR="002D30D7" w:rsidRPr="002D30D7">
        <w:rPr>
          <w:color w:val="000000"/>
          <w:sz w:val="28"/>
          <w:szCs w:val="28"/>
        </w:rPr>
        <w:t xml:space="preserve">Исаклы, ул. Комсомольская. </w:t>
      </w:r>
    </w:p>
    <w:p w:rsidR="002D30D7" w:rsidRPr="002D30D7" w:rsidRDefault="00BE735A" w:rsidP="004F73BA">
      <w:pPr>
        <w:pStyle w:val="a3"/>
        <w:shd w:val="clear" w:color="auto" w:fill="FFFFFF"/>
        <w:tabs>
          <w:tab w:val="left" w:pos="709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73BA">
        <w:rPr>
          <w:sz w:val="28"/>
          <w:szCs w:val="28"/>
        </w:rPr>
        <w:t xml:space="preserve">  </w:t>
      </w:r>
      <w:r w:rsidR="002D30D7">
        <w:rPr>
          <w:sz w:val="28"/>
          <w:szCs w:val="28"/>
        </w:rPr>
        <w:t xml:space="preserve">- </w:t>
      </w:r>
      <w:r w:rsidR="002D30D7" w:rsidRPr="002D30D7">
        <w:rPr>
          <w:color w:val="000000"/>
          <w:sz w:val="28"/>
          <w:szCs w:val="28"/>
        </w:rPr>
        <w:t xml:space="preserve">Здание </w:t>
      </w:r>
      <w:proofErr w:type="spellStart"/>
      <w:r w:rsidR="002D30D7" w:rsidRPr="002D30D7">
        <w:rPr>
          <w:color w:val="000000"/>
          <w:sz w:val="28"/>
          <w:szCs w:val="28"/>
        </w:rPr>
        <w:t>Ново-Байтермишинского</w:t>
      </w:r>
      <w:proofErr w:type="spellEnd"/>
      <w:r w:rsidR="002D30D7" w:rsidRPr="002D30D7">
        <w:rPr>
          <w:color w:val="000000"/>
          <w:sz w:val="28"/>
          <w:szCs w:val="28"/>
        </w:rPr>
        <w:t xml:space="preserve"> клуба (бут, шлакоблок, шифер) 253кв.м</w:t>
      </w:r>
      <w:r w:rsidR="002D30D7">
        <w:rPr>
          <w:color w:val="000000"/>
          <w:sz w:val="28"/>
          <w:szCs w:val="28"/>
        </w:rPr>
        <w:t>.</w:t>
      </w:r>
      <w:r w:rsidR="002D30D7" w:rsidRPr="002D30D7">
        <w:rPr>
          <w:color w:val="000000"/>
          <w:sz w:val="28"/>
          <w:szCs w:val="28"/>
        </w:rPr>
        <w:t xml:space="preserve"> 1961г.,</w:t>
      </w:r>
      <w:r w:rsidR="002D30D7" w:rsidRPr="002D30D7">
        <w:rPr>
          <w:sz w:val="28"/>
          <w:szCs w:val="28"/>
        </w:rPr>
        <w:t xml:space="preserve"> </w:t>
      </w:r>
      <w:r w:rsidR="002D30D7">
        <w:rPr>
          <w:sz w:val="28"/>
          <w:szCs w:val="28"/>
        </w:rPr>
        <w:t xml:space="preserve"> </w:t>
      </w:r>
      <w:r w:rsidR="002D30D7" w:rsidRPr="002D30D7">
        <w:rPr>
          <w:sz w:val="28"/>
          <w:szCs w:val="28"/>
        </w:rPr>
        <w:t>находящееся по адресу:</w:t>
      </w:r>
      <w:r w:rsidR="002D30D7">
        <w:rPr>
          <w:sz w:val="28"/>
          <w:szCs w:val="28"/>
        </w:rPr>
        <w:t xml:space="preserve"> </w:t>
      </w:r>
      <w:r w:rsidR="002D30D7" w:rsidRPr="002D30D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амарская область, Исаклинский райо</w:t>
      </w:r>
      <w:r w:rsidR="002D30D7" w:rsidRPr="002D30D7">
        <w:rPr>
          <w:color w:val="000000"/>
          <w:sz w:val="28"/>
          <w:szCs w:val="28"/>
        </w:rPr>
        <w:t xml:space="preserve">н, </w:t>
      </w:r>
      <w:r>
        <w:rPr>
          <w:color w:val="000000"/>
          <w:sz w:val="28"/>
          <w:szCs w:val="28"/>
        </w:rPr>
        <w:t xml:space="preserve"> </w:t>
      </w:r>
      <w:r w:rsidR="002D30D7" w:rsidRPr="002D30D7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ер</w:t>
      </w:r>
      <w:r w:rsidR="002D30D7" w:rsidRPr="002D30D7">
        <w:rPr>
          <w:color w:val="000000"/>
          <w:sz w:val="28"/>
          <w:szCs w:val="28"/>
        </w:rPr>
        <w:t xml:space="preserve">. Новый </w:t>
      </w:r>
      <w:proofErr w:type="spellStart"/>
      <w:r w:rsidR="002D30D7" w:rsidRPr="002D30D7">
        <w:rPr>
          <w:color w:val="000000"/>
          <w:sz w:val="28"/>
          <w:szCs w:val="28"/>
        </w:rPr>
        <w:t>Байтермиш</w:t>
      </w:r>
      <w:proofErr w:type="spellEnd"/>
      <w:r w:rsidR="002D30D7" w:rsidRPr="002D30D7">
        <w:rPr>
          <w:color w:val="000000"/>
          <w:sz w:val="28"/>
          <w:szCs w:val="28"/>
        </w:rPr>
        <w:t>, ул. Мира, д.23.</w:t>
      </w:r>
    </w:p>
    <w:p w:rsidR="002D30D7" w:rsidRPr="002D30D7" w:rsidRDefault="00BE735A" w:rsidP="00BE735A">
      <w:pPr>
        <w:pStyle w:val="a3"/>
        <w:shd w:val="clear" w:color="auto" w:fill="FFFFFF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F73BA">
        <w:rPr>
          <w:sz w:val="28"/>
          <w:szCs w:val="28"/>
        </w:rPr>
        <w:t xml:space="preserve"> </w:t>
      </w:r>
      <w:r w:rsidR="002D30D7">
        <w:rPr>
          <w:sz w:val="28"/>
          <w:szCs w:val="28"/>
        </w:rPr>
        <w:t>-</w:t>
      </w:r>
      <w:r w:rsidR="002D30D7" w:rsidRPr="002D30D7">
        <w:rPr>
          <w:color w:val="000000"/>
          <w:sz w:val="28"/>
          <w:szCs w:val="28"/>
        </w:rPr>
        <w:t xml:space="preserve"> Здание (откормочный) (железобетон, кирпич, шифер), </w:t>
      </w:r>
      <w:r w:rsidR="002D30D7" w:rsidRPr="002D30D7">
        <w:rPr>
          <w:sz w:val="28"/>
          <w:szCs w:val="28"/>
        </w:rPr>
        <w:t>находящееся по адресу:</w:t>
      </w:r>
      <w:r w:rsidR="002D30D7" w:rsidRPr="002D30D7">
        <w:rPr>
          <w:color w:val="000000"/>
          <w:sz w:val="28"/>
          <w:szCs w:val="28"/>
        </w:rPr>
        <w:t xml:space="preserve"> Самарская облас</w:t>
      </w:r>
      <w:r>
        <w:rPr>
          <w:color w:val="000000"/>
          <w:sz w:val="28"/>
          <w:szCs w:val="28"/>
        </w:rPr>
        <w:t xml:space="preserve">ть, Исаклинский район, село </w:t>
      </w:r>
      <w:proofErr w:type="spellStart"/>
      <w:r w:rsidR="002D30D7">
        <w:rPr>
          <w:color w:val="000000"/>
          <w:sz w:val="28"/>
          <w:szCs w:val="28"/>
        </w:rPr>
        <w:t>Багряш</w:t>
      </w:r>
      <w:proofErr w:type="spellEnd"/>
      <w:r>
        <w:rPr>
          <w:color w:val="000000"/>
          <w:sz w:val="28"/>
          <w:szCs w:val="28"/>
        </w:rPr>
        <w:t xml:space="preserve"> </w:t>
      </w:r>
      <w:r w:rsidRPr="00BE735A">
        <w:rPr>
          <w:sz w:val="28"/>
          <w:szCs w:val="28"/>
        </w:rPr>
        <w:t>(животноводческий комплекс)</w:t>
      </w:r>
      <w:r w:rsidR="002D30D7">
        <w:rPr>
          <w:color w:val="000000"/>
          <w:sz w:val="28"/>
          <w:szCs w:val="28"/>
        </w:rPr>
        <w:t xml:space="preserve">. </w:t>
      </w:r>
    </w:p>
    <w:p w:rsidR="003F1114" w:rsidRPr="002D30D7" w:rsidRDefault="004F73BA" w:rsidP="00BE735A">
      <w:pPr>
        <w:tabs>
          <w:tab w:val="left" w:pos="993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114" w:rsidRPr="002D30D7">
        <w:rPr>
          <w:sz w:val="28"/>
          <w:szCs w:val="28"/>
        </w:rPr>
        <w:t>2.</w:t>
      </w:r>
      <w:r w:rsidR="00BE735A">
        <w:rPr>
          <w:sz w:val="28"/>
          <w:szCs w:val="28"/>
        </w:rPr>
        <w:t xml:space="preserve"> Начальнику финансового отдела А</w:t>
      </w:r>
      <w:r w:rsidR="003F1114" w:rsidRPr="002D30D7">
        <w:rPr>
          <w:sz w:val="28"/>
          <w:szCs w:val="28"/>
        </w:rPr>
        <w:t>дминистрации сельского поселения Исаклы (</w:t>
      </w:r>
      <w:proofErr w:type="spellStart"/>
      <w:r w:rsidR="003F1114" w:rsidRPr="002D30D7">
        <w:rPr>
          <w:sz w:val="28"/>
          <w:szCs w:val="28"/>
        </w:rPr>
        <w:t>Корниенко</w:t>
      </w:r>
      <w:proofErr w:type="spellEnd"/>
      <w:r w:rsidR="003F1114" w:rsidRPr="002D30D7">
        <w:rPr>
          <w:sz w:val="28"/>
          <w:szCs w:val="28"/>
        </w:rPr>
        <w:t xml:space="preserve"> Г.В.):</w:t>
      </w:r>
    </w:p>
    <w:p w:rsidR="003F1114" w:rsidRPr="002D30D7" w:rsidRDefault="004F73BA" w:rsidP="002D30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114" w:rsidRPr="002D30D7">
        <w:rPr>
          <w:sz w:val="28"/>
          <w:szCs w:val="28"/>
        </w:rPr>
        <w:t>- подготовить и опубликовать извещение о проведен</w:t>
      </w:r>
      <w:proofErr w:type="gramStart"/>
      <w:r w:rsidR="003F1114" w:rsidRPr="002D30D7">
        <w:rPr>
          <w:sz w:val="28"/>
          <w:szCs w:val="28"/>
        </w:rPr>
        <w:t>ии ау</w:t>
      </w:r>
      <w:proofErr w:type="gramEnd"/>
      <w:r w:rsidR="003F1114" w:rsidRPr="002D30D7">
        <w:rPr>
          <w:sz w:val="28"/>
          <w:szCs w:val="28"/>
        </w:rPr>
        <w:t>кциона в районной газете «</w:t>
      </w:r>
      <w:proofErr w:type="spellStart"/>
      <w:r w:rsidR="003F1114" w:rsidRPr="002D30D7">
        <w:rPr>
          <w:sz w:val="28"/>
          <w:szCs w:val="28"/>
        </w:rPr>
        <w:t>Исаклинские</w:t>
      </w:r>
      <w:proofErr w:type="spellEnd"/>
      <w:r w:rsidR="003F1114" w:rsidRPr="002D30D7">
        <w:rPr>
          <w:sz w:val="28"/>
          <w:szCs w:val="28"/>
        </w:rPr>
        <w:t xml:space="preserve"> вести».</w:t>
      </w:r>
    </w:p>
    <w:p w:rsidR="003F1114" w:rsidRPr="002D30D7" w:rsidRDefault="004F73BA" w:rsidP="002D30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114" w:rsidRPr="002D30D7">
        <w:rPr>
          <w:sz w:val="28"/>
          <w:szCs w:val="28"/>
        </w:rPr>
        <w:t>3. Главе сельского поселения Исаклы (</w:t>
      </w:r>
      <w:proofErr w:type="spellStart"/>
      <w:r w:rsidR="00051352" w:rsidRPr="002D30D7">
        <w:rPr>
          <w:sz w:val="28"/>
          <w:szCs w:val="28"/>
        </w:rPr>
        <w:t>Харымо</w:t>
      </w:r>
      <w:r w:rsidR="003F1114" w:rsidRPr="002D30D7">
        <w:rPr>
          <w:sz w:val="28"/>
          <w:szCs w:val="28"/>
        </w:rPr>
        <w:t>вой</w:t>
      </w:r>
      <w:proofErr w:type="spellEnd"/>
      <w:r w:rsidR="003F1114" w:rsidRPr="002D30D7">
        <w:rPr>
          <w:sz w:val="28"/>
          <w:szCs w:val="28"/>
        </w:rPr>
        <w:t xml:space="preserve"> М. Г.</w:t>
      </w:r>
      <w:r w:rsidR="00051352" w:rsidRPr="002D30D7">
        <w:rPr>
          <w:sz w:val="28"/>
          <w:szCs w:val="28"/>
        </w:rPr>
        <w:t>):</w:t>
      </w:r>
    </w:p>
    <w:p w:rsidR="003F1114" w:rsidRPr="002D30D7" w:rsidRDefault="004F73BA" w:rsidP="002D30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51352" w:rsidRPr="002D30D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F1114" w:rsidRPr="002D30D7">
        <w:rPr>
          <w:sz w:val="28"/>
          <w:szCs w:val="28"/>
        </w:rPr>
        <w:t>заключить договор купли-продажи муниципального имущества с победителями аукциона.</w:t>
      </w:r>
    </w:p>
    <w:p w:rsidR="003F1114" w:rsidRPr="002D30D7" w:rsidRDefault="004F73BA" w:rsidP="002D30D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1114" w:rsidRPr="002D30D7">
        <w:rPr>
          <w:sz w:val="28"/>
          <w:szCs w:val="28"/>
        </w:rPr>
        <w:t xml:space="preserve">4. </w:t>
      </w:r>
      <w:proofErr w:type="gramStart"/>
      <w:r w:rsidR="003F1114" w:rsidRPr="002D30D7">
        <w:rPr>
          <w:sz w:val="28"/>
          <w:szCs w:val="28"/>
        </w:rPr>
        <w:t>Контроль за</w:t>
      </w:r>
      <w:proofErr w:type="gramEnd"/>
      <w:r w:rsidR="003F1114" w:rsidRPr="002D30D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F1114" w:rsidRPr="002D30D7" w:rsidRDefault="003F1114" w:rsidP="003F1114">
      <w:pPr>
        <w:ind w:firstLine="720"/>
        <w:jc w:val="both"/>
        <w:rPr>
          <w:sz w:val="28"/>
          <w:szCs w:val="28"/>
        </w:rPr>
      </w:pPr>
    </w:p>
    <w:p w:rsidR="003F1114" w:rsidRPr="002D30D7" w:rsidRDefault="003F1114" w:rsidP="003F1114">
      <w:pPr>
        <w:ind w:firstLine="720"/>
        <w:jc w:val="both"/>
        <w:rPr>
          <w:sz w:val="28"/>
          <w:szCs w:val="28"/>
        </w:rPr>
      </w:pPr>
    </w:p>
    <w:p w:rsidR="003F1114" w:rsidRPr="002D30D7" w:rsidRDefault="003F1114" w:rsidP="003F1114">
      <w:pPr>
        <w:jc w:val="both"/>
        <w:rPr>
          <w:sz w:val="28"/>
          <w:szCs w:val="28"/>
        </w:rPr>
      </w:pPr>
      <w:r w:rsidRPr="002D30D7">
        <w:rPr>
          <w:sz w:val="28"/>
          <w:szCs w:val="28"/>
        </w:rPr>
        <w:t>Глава сельского поселения Исаклы</w:t>
      </w:r>
    </w:p>
    <w:p w:rsidR="003F1114" w:rsidRPr="002D30D7" w:rsidRDefault="003F1114" w:rsidP="003F1114">
      <w:pPr>
        <w:jc w:val="both"/>
        <w:rPr>
          <w:sz w:val="28"/>
          <w:szCs w:val="28"/>
        </w:rPr>
      </w:pPr>
      <w:r w:rsidRPr="002D30D7">
        <w:rPr>
          <w:sz w:val="28"/>
          <w:szCs w:val="28"/>
        </w:rPr>
        <w:t>муниципального района Исаклинский</w:t>
      </w:r>
    </w:p>
    <w:p w:rsidR="003F1114" w:rsidRPr="00BE735A" w:rsidRDefault="003F1114" w:rsidP="003F1114">
      <w:pPr>
        <w:jc w:val="both"/>
        <w:rPr>
          <w:sz w:val="28"/>
          <w:szCs w:val="28"/>
        </w:rPr>
      </w:pPr>
      <w:r w:rsidRPr="00BE735A">
        <w:rPr>
          <w:sz w:val="28"/>
          <w:szCs w:val="28"/>
        </w:rPr>
        <w:t xml:space="preserve">Самарской </w:t>
      </w:r>
      <w:r w:rsidR="00BE735A">
        <w:rPr>
          <w:sz w:val="28"/>
          <w:szCs w:val="28"/>
        </w:rPr>
        <w:t xml:space="preserve">области        </w:t>
      </w:r>
      <w:r w:rsidRPr="00BE735A">
        <w:rPr>
          <w:sz w:val="28"/>
          <w:szCs w:val="28"/>
        </w:rPr>
        <w:t xml:space="preserve">                                                                 М. Г. </w:t>
      </w:r>
      <w:proofErr w:type="spellStart"/>
      <w:r w:rsidRPr="00BE735A">
        <w:rPr>
          <w:sz w:val="28"/>
          <w:szCs w:val="28"/>
        </w:rPr>
        <w:t>Харымова</w:t>
      </w:r>
      <w:proofErr w:type="spellEnd"/>
      <w:r w:rsidRPr="00BE735A">
        <w:rPr>
          <w:sz w:val="28"/>
          <w:szCs w:val="28"/>
        </w:rPr>
        <w:t xml:space="preserve"> </w:t>
      </w:r>
    </w:p>
    <w:p w:rsidR="003F1114" w:rsidRPr="00BE735A" w:rsidRDefault="003F1114">
      <w:pPr>
        <w:rPr>
          <w:sz w:val="28"/>
          <w:szCs w:val="28"/>
        </w:rPr>
      </w:pPr>
    </w:p>
    <w:sectPr w:rsidR="003F1114" w:rsidRPr="00BE735A" w:rsidSect="00E04586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45993"/>
    <w:multiLevelType w:val="hybridMultilevel"/>
    <w:tmpl w:val="3EF6B8B2"/>
    <w:lvl w:ilvl="0" w:tplc="3C0623E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584"/>
    <w:rsid w:val="00051352"/>
    <w:rsid w:val="002D30D7"/>
    <w:rsid w:val="003A2D65"/>
    <w:rsid w:val="003F1114"/>
    <w:rsid w:val="004F73BA"/>
    <w:rsid w:val="005B553A"/>
    <w:rsid w:val="007339F8"/>
    <w:rsid w:val="00A60584"/>
    <w:rsid w:val="00BE735A"/>
    <w:rsid w:val="00E04586"/>
    <w:rsid w:val="00FA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"/>
    <w:basedOn w:val="a"/>
    <w:rsid w:val="003F1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3F1114"/>
    <w:pPr>
      <w:ind w:left="720"/>
      <w:contextualSpacing/>
    </w:pPr>
  </w:style>
  <w:style w:type="paragraph" w:customStyle="1" w:styleId="10">
    <w:name w:val="Знак Знак Знак Знак Знак Знак1"/>
    <w:basedOn w:val="a"/>
    <w:rsid w:val="002D30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2016-06-08T04:48:00Z</cp:lastPrinted>
  <dcterms:created xsi:type="dcterms:W3CDTF">2016-05-25T06:22:00Z</dcterms:created>
  <dcterms:modified xsi:type="dcterms:W3CDTF">2016-08-02T03:57:00Z</dcterms:modified>
</cp:coreProperties>
</file>