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78" w:rsidRPr="00B26E78" w:rsidRDefault="00B26E78" w:rsidP="00B26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E78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B26E78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B26E78" w:rsidRPr="00B26E78" w:rsidRDefault="00B26E78" w:rsidP="00B26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E78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000508" w:rsidRPr="00B26E78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B26E78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000508" w:rsidRPr="00B26E78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B26E78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000508" w:rsidRPr="00B26E78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B26E78" w:rsidRPr="00B26E78" w:rsidRDefault="00B26E78" w:rsidP="00B26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E78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B26E78" w:rsidRPr="00B26E78" w:rsidRDefault="00000508" w:rsidP="00B26E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6E78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B26E78" w:rsidRPr="00B26E78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B26E78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B26E78" w:rsidRPr="00B26E78">
        <w:rPr>
          <w:rFonts w:ascii="Times New Roman" w:hAnsi="Times New Roman"/>
          <w:b/>
          <w:caps/>
          <w:noProof/>
          <w:sz w:val="28"/>
          <w:szCs w:val="28"/>
        </w:rPr>
        <w:t>Исаклы</w:t>
      </w:r>
      <w:r w:rsidRPr="00B26E78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B26E78" w:rsidRPr="00B26E78" w:rsidRDefault="00B26E78" w:rsidP="00B26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E78" w:rsidRPr="00B26E78" w:rsidRDefault="00B26E78" w:rsidP="00B26E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6E78">
        <w:rPr>
          <w:rFonts w:ascii="Times New Roman" w:hAnsi="Times New Roman"/>
          <w:b/>
          <w:sz w:val="28"/>
          <w:szCs w:val="28"/>
        </w:rPr>
        <w:t>ПОСТАНОВЛЕНИЕ</w:t>
      </w:r>
    </w:p>
    <w:p w:rsidR="00B26E78" w:rsidRDefault="00A17C73" w:rsidP="00B26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</w:t>
      </w:r>
      <w:r w:rsidR="00210D32">
        <w:rPr>
          <w:rFonts w:ascii="Times New Roman" w:hAnsi="Times New Roman"/>
          <w:b/>
          <w:sz w:val="28"/>
          <w:szCs w:val="28"/>
        </w:rPr>
        <w:t xml:space="preserve"> </w:t>
      </w:r>
      <w:r w:rsidR="00EB310C">
        <w:rPr>
          <w:rFonts w:ascii="Times New Roman" w:hAnsi="Times New Roman"/>
          <w:b/>
          <w:sz w:val="28"/>
          <w:szCs w:val="28"/>
        </w:rPr>
        <w:t>августа 2017 года № 6</w:t>
      </w:r>
      <w:r w:rsidR="00210D32">
        <w:rPr>
          <w:rFonts w:ascii="Times New Roman" w:hAnsi="Times New Roman"/>
          <w:b/>
          <w:sz w:val="28"/>
          <w:szCs w:val="28"/>
        </w:rPr>
        <w:t>7</w:t>
      </w:r>
    </w:p>
    <w:p w:rsidR="00B26E78" w:rsidRPr="00B26E78" w:rsidRDefault="00B26E78" w:rsidP="00B26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10C" w:rsidRPr="00EB310C" w:rsidRDefault="00EB310C" w:rsidP="00EB31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Pr="00EB310C">
        <w:rPr>
          <w:rFonts w:ascii="Times New Roman" w:hAnsi="Times New Roman"/>
          <w:b/>
          <w:sz w:val="28"/>
        </w:rPr>
        <w:t xml:space="preserve"> проведении общественных обсуждений</w:t>
      </w:r>
    </w:p>
    <w:p w:rsidR="00EB310C" w:rsidRPr="00EB310C" w:rsidRDefault="00EB310C" w:rsidP="00EB31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310C">
        <w:rPr>
          <w:rFonts w:ascii="Times New Roman" w:hAnsi="Times New Roman"/>
          <w:b/>
          <w:sz w:val="28"/>
          <w:szCs w:val="28"/>
        </w:rPr>
        <w:t>Проекта муниципальной программы</w:t>
      </w:r>
    </w:p>
    <w:p w:rsidR="00EB310C" w:rsidRPr="00EB310C" w:rsidRDefault="00EB310C" w:rsidP="00EB31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310C">
        <w:rPr>
          <w:rFonts w:ascii="Times New Roman" w:hAnsi="Times New Roman"/>
          <w:b/>
          <w:sz w:val="28"/>
          <w:szCs w:val="28"/>
        </w:rPr>
        <w:t>«Формирование комфортной городской среды</w:t>
      </w:r>
    </w:p>
    <w:p w:rsidR="00EB310C" w:rsidRPr="00EB310C" w:rsidRDefault="00EB310C" w:rsidP="00EB31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EB310C">
        <w:rPr>
          <w:rFonts w:ascii="Times New Roman" w:hAnsi="Times New Roman"/>
          <w:b/>
          <w:sz w:val="28"/>
          <w:szCs w:val="28"/>
        </w:rPr>
        <w:t>муниципального района Исаклинский на 201</w:t>
      </w:r>
      <w:r w:rsidR="000F3A47">
        <w:rPr>
          <w:rFonts w:ascii="Times New Roman" w:hAnsi="Times New Roman"/>
          <w:b/>
          <w:sz w:val="28"/>
          <w:szCs w:val="28"/>
        </w:rPr>
        <w:t>8-2022</w:t>
      </w:r>
      <w:r w:rsidRPr="00EB310C">
        <w:rPr>
          <w:rFonts w:ascii="Times New Roman" w:hAnsi="Times New Roman"/>
          <w:b/>
          <w:sz w:val="28"/>
          <w:szCs w:val="28"/>
        </w:rPr>
        <w:t xml:space="preserve"> год</w:t>
      </w:r>
      <w:r w:rsidR="000F3A47">
        <w:rPr>
          <w:rFonts w:ascii="Times New Roman" w:hAnsi="Times New Roman"/>
          <w:b/>
          <w:sz w:val="28"/>
          <w:szCs w:val="28"/>
        </w:rPr>
        <w:t>ы</w:t>
      </w:r>
      <w:r w:rsidRPr="00EB310C">
        <w:rPr>
          <w:rFonts w:ascii="Times New Roman" w:hAnsi="Times New Roman"/>
          <w:b/>
          <w:sz w:val="28"/>
          <w:szCs w:val="28"/>
        </w:rPr>
        <w:t>»</w:t>
      </w:r>
    </w:p>
    <w:p w:rsidR="00EB310C" w:rsidRDefault="00EB310C" w:rsidP="00EB310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310C" w:rsidRDefault="00EB310C" w:rsidP="00EB310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310C" w:rsidRDefault="00EB310C" w:rsidP="00EB310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017">
        <w:rPr>
          <w:rFonts w:ascii="Times New Roman" w:hAnsi="Times New Roman"/>
          <w:sz w:val="28"/>
          <w:szCs w:val="28"/>
        </w:rPr>
        <w:t xml:space="preserve">В целях улучшения внешнего облика муниципального района Исаклинский, в соответствии с Бюджетным </w:t>
      </w:r>
      <w:hyperlink r:id="rId5" w:history="1">
        <w:r w:rsidRPr="00BE6017">
          <w:rPr>
            <w:rStyle w:val="a4"/>
            <w:rFonts w:ascii="Times New Roman" w:hAnsi="Times New Roman"/>
            <w:sz w:val="28"/>
            <w:szCs w:val="28"/>
          </w:rPr>
          <w:t>кодексом</w:t>
        </w:r>
      </w:hyperlink>
      <w:r w:rsidRPr="00BE6017">
        <w:rPr>
          <w:rFonts w:ascii="Times New Roman" w:hAnsi="Times New Roman"/>
          <w:sz w:val="28"/>
          <w:szCs w:val="28"/>
        </w:rPr>
        <w:t xml:space="preserve"> Российской Федерации, руководствуясь Федеральным </w:t>
      </w:r>
      <w:hyperlink r:id="rId6" w:history="1">
        <w:r w:rsidRPr="00BE6017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BE6017">
        <w:rPr>
          <w:rFonts w:ascii="Times New Roman" w:hAnsi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Федерации", </w:t>
      </w:r>
      <w:hyperlink r:id="rId7" w:history="1">
        <w:r w:rsidRPr="00BE6017">
          <w:rPr>
            <w:rStyle w:val="a4"/>
            <w:rFonts w:ascii="Times New Roman" w:hAnsi="Times New Roman"/>
            <w:sz w:val="28"/>
            <w:szCs w:val="28"/>
          </w:rPr>
          <w:t>Уставом</w:t>
        </w:r>
      </w:hyperlink>
      <w:r w:rsidRPr="00BE601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Исаклы </w:t>
      </w:r>
      <w:r w:rsidRPr="00BE6017">
        <w:rPr>
          <w:rFonts w:ascii="Times New Roman" w:hAnsi="Times New Roman"/>
          <w:sz w:val="28"/>
          <w:szCs w:val="28"/>
        </w:rPr>
        <w:t>муниципального района Исаклинский</w:t>
      </w:r>
      <w:r w:rsidRPr="00BE6017">
        <w:rPr>
          <w:rFonts w:ascii="Times New Roman" w:hAnsi="Times New Roman"/>
          <w:bCs/>
          <w:sz w:val="28"/>
          <w:szCs w:val="28"/>
        </w:rPr>
        <w:t xml:space="preserve"> </w:t>
      </w:r>
      <w:r w:rsidRPr="00BE6017">
        <w:rPr>
          <w:rFonts w:ascii="Times New Roman" w:hAnsi="Times New Roman"/>
          <w:sz w:val="28"/>
          <w:szCs w:val="28"/>
        </w:rPr>
        <w:t xml:space="preserve">Самарской области, </w:t>
      </w:r>
    </w:p>
    <w:p w:rsidR="00EB310C" w:rsidRDefault="00EB310C" w:rsidP="00EB310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2EEB" w:rsidRPr="00312EEB" w:rsidRDefault="00312EEB" w:rsidP="00EB310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12EEB">
        <w:rPr>
          <w:rFonts w:ascii="Times New Roman" w:hAnsi="Times New Roman"/>
          <w:b/>
          <w:sz w:val="28"/>
          <w:szCs w:val="28"/>
        </w:rPr>
        <w:t>ПОСТАНОВЛЯЮ:</w:t>
      </w:r>
    </w:p>
    <w:p w:rsidR="00EB310C" w:rsidRDefault="00EB310C" w:rsidP="000F3A4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E6017">
        <w:rPr>
          <w:rFonts w:ascii="Times New Roman" w:hAnsi="Times New Roman" w:cs="Times New Roman"/>
          <w:sz w:val="28"/>
          <w:szCs w:val="28"/>
        </w:rPr>
        <w:t xml:space="preserve">1. Организовать и провести общественные обсуждения </w:t>
      </w:r>
      <w:r w:rsidR="00A17C73">
        <w:rPr>
          <w:rFonts w:ascii="Times New Roman" w:hAnsi="Times New Roman" w:cs="Times New Roman"/>
          <w:sz w:val="28"/>
          <w:szCs w:val="28"/>
        </w:rPr>
        <w:t>с 15</w:t>
      </w:r>
      <w:r w:rsidRPr="00BE6017">
        <w:rPr>
          <w:rFonts w:ascii="Times New Roman" w:hAnsi="Times New Roman" w:cs="Times New Roman"/>
          <w:sz w:val="28"/>
          <w:szCs w:val="28"/>
        </w:rPr>
        <w:t>.0</w:t>
      </w:r>
      <w:r w:rsidR="00A17C73">
        <w:rPr>
          <w:rFonts w:ascii="Times New Roman" w:hAnsi="Times New Roman" w:cs="Times New Roman"/>
          <w:sz w:val="28"/>
          <w:szCs w:val="28"/>
        </w:rPr>
        <w:t>8</w:t>
      </w:r>
      <w:r w:rsidRPr="00BE6017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0F3A47">
        <w:rPr>
          <w:rFonts w:ascii="Times New Roman" w:hAnsi="Times New Roman" w:cs="Times New Roman"/>
          <w:sz w:val="28"/>
          <w:szCs w:val="28"/>
        </w:rPr>
        <w:t>21</w:t>
      </w:r>
      <w:r w:rsidRPr="00BE6017">
        <w:rPr>
          <w:rFonts w:ascii="Times New Roman" w:hAnsi="Times New Roman" w:cs="Times New Roman"/>
          <w:sz w:val="28"/>
          <w:szCs w:val="28"/>
        </w:rPr>
        <w:t>.0</w:t>
      </w:r>
      <w:r w:rsidR="00A17C73">
        <w:rPr>
          <w:rFonts w:ascii="Times New Roman" w:hAnsi="Times New Roman" w:cs="Times New Roman"/>
          <w:sz w:val="28"/>
          <w:szCs w:val="28"/>
        </w:rPr>
        <w:t>9</w:t>
      </w:r>
      <w:r w:rsidRPr="00BE6017">
        <w:rPr>
          <w:rFonts w:ascii="Times New Roman" w:hAnsi="Times New Roman" w:cs="Times New Roman"/>
          <w:sz w:val="28"/>
          <w:szCs w:val="28"/>
        </w:rPr>
        <w:t xml:space="preserve">.2017 </w:t>
      </w:r>
      <w:r w:rsidR="00A17C73">
        <w:rPr>
          <w:rFonts w:ascii="Times New Roman" w:hAnsi="Times New Roman" w:cs="Times New Roman"/>
          <w:sz w:val="28"/>
          <w:szCs w:val="28"/>
        </w:rPr>
        <w:t xml:space="preserve"> </w:t>
      </w:r>
      <w:r w:rsidR="000F3A47">
        <w:rPr>
          <w:rFonts w:ascii="Times New Roman" w:hAnsi="Times New Roman" w:cs="Times New Roman"/>
          <w:sz w:val="28"/>
          <w:szCs w:val="28"/>
        </w:rPr>
        <w:t>года п</w:t>
      </w:r>
      <w:r w:rsidRPr="00BE6017">
        <w:rPr>
          <w:rFonts w:ascii="Times New Roman" w:hAnsi="Times New Roman" w:cs="Times New Roman"/>
          <w:sz w:val="28"/>
          <w:szCs w:val="28"/>
        </w:rPr>
        <w:t>роекта муниципальной программы «Формирование комфортной городской среды муниципального района Исаклинский на 201</w:t>
      </w:r>
      <w:r w:rsidR="00A17C73">
        <w:rPr>
          <w:rFonts w:ascii="Times New Roman" w:hAnsi="Times New Roman" w:cs="Times New Roman"/>
          <w:sz w:val="28"/>
          <w:szCs w:val="28"/>
        </w:rPr>
        <w:t>8-2022</w:t>
      </w:r>
      <w:r w:rsidRPr="00BE6017">
        <w:rPr>
          <w:rFonts w:ascii="Times New Roman" w:hAnsi="Times New Roman" w:cs="Times New Roman"/>
          <w:sz w:val="28"/>
          <w:szCs w:val="28"/>
        </w:rPr>
        <w:t xml:space="preserve"> год</w:t>
      </w:r>
      <w:r w:rsidR="00A17C73">
        <w:rPr>
          <w:rFonts w:ascii="Times New Roman" w:hAnsi="Times New Roman" w:cs="Times New Roman"/>
          <w:sz w:val="28"/>
          <w:szCs w:val="28"/>
        </w:rPr>
        <w:t>ы</w:t>
      </w:r>
      <w:r w:rsidRPr="00BE601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0F3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310C" w:rsidRDefault="00EB310C" w:rsidP="000F3A4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</w:t>
      </w:r>
      <w:r w:rsidR="000F3A47">
        <w:rPr>
          <w:rFonts w:ascii="Times New Roman" w:hAnsi="Times New Roman"/>
          <w:sz w:val="28"/>
          <w:szCs w:val="28"/>
        </w:rPr>
        <w:t xml:space="preserve">сельского поселения Исаклы </w:t>
      </w: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в сети Интернет.  </w:t>
      </w:r>
    </w:p>
    <w:p w:rsidR="000F3A47" w:rsidRPr="000F3A47" w:rsidRDefault="000F3A47" w:rsidP="000F3A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F3A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A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230C" w:rsidRPr="000F3A47" w:rsidRDefault="008F230C" w:rsidP="008F2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30C" w:rsidRDefault="008F230C" w:rsidP="008F2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007" w:rsidRPr="00565007" w:rsidRDefault="00565007" w:rsidP="00565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007">
        <w:rPr>
          <w:rFonts w:ascii="Times New Roman" w:hAnsi="Times New Roman"/>
          <w:sz w:val="28"/>
          <w:szCs w:val="28"/>
        </w:rPr>
        <w:t>Глава сельского поселения Исаклы</w:t>
      </w:r>
    </w:p>
    <w:p w:rsidR="00565007" w:rsidRPr="00565007" w:rsidRDefault="00565007" w:rsidP="00565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007">
        <w:rPr>
          <w:rFonts w:ascii="Times New Roman" w:hAnsi="Times New Roman"/>
          <w:sz w:val="28"/>
          <w:szCs w:val="28"/>
        </w:rPr>
        <w:t>муниципального района Исаклинский</w:t>
      </w:r>
    </w:p>
    <w:p w:rsidR="00565007" w:rsidRPr="00565007" w:rsidRDefault="00565007" w:rsidP="00565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007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65007">
        <w:rPr>
          <w:rFonts w:ascii="Times New Roman" w:hAnsi="Times New Roman"/>
          <w:sz w:val="28"/>
          <w:szCs w:val="28"/>
        </w:rPr>
        <w:t xml:space="preserve">        И. А. </w:t>
      </w:r>
      <w:proofErr w:type="spellStart"/>
      <w:r w:rsidRPr="00565007">
        <w:rPr>
          <w:rFonts w:ascii="Times New Roman" w:hAnsi="Times New Roman"/>
          <w:sz w:val="28"/>
          <w:szCs w:val="28"/>
        </w:rPr>
        <w:t>Гулин</w:t>
      </w:r>
      <w:proofErr w:type="spellEnd"/>
      <w:r w:rsidRPr="00565007">
        <w:rPr>
          <w:rFonts w:ascii="Times New Roman" w:hAnsi="Times New Roman"/>
          <w:sz w:val="28"/>
          <w:szCs w:val="28"/>
        </w:rPr>
        <w:t xml:space="preserve">      </w:t>
      </w:r>
    </w:p>
    <w:p w:rsidR="008F230C" w:rsidRPr="002D4933" w:rsidRDefault="008F230C" w:rsidP="008F2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39E" w:rsidRDefault="0056739E"/>
    <w:sectPr w:rsidR="0056739E" w:rsidSect="00D506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0C"/>
    <w:rsid w:val="00000508"/>
    <w:rsid w:val="000F3A47"/>
    <w:rsid w:val="00210D32"/>
    <w:rsid w:val="00312EEB"/>
    <w:rsid w:val="003A5443"/>
    <w:rsid w:val="003D7274"/>
    <w:rsid w:val="003E4DD5"/>
    <w:rsid w:val="004F3FE5"/>
    <w:rsid w:val="00565007"/>
    <w:rsid w:val="0056739E"/>
    <w:rsid w:val="008D7D59"/>
    <w:rsid w:val="008F230C"/>
    <w:rsid w:val="00A17C73"/>
    <w:rsid w:val="00B26E78"/>
    <w:rsid w:val="00CD3CA6"/>
    <w:rsid w:val="00D5067A"/>
    <w:rsid w:val="00EB310C"/>
    <w:rsid w:val="00F7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30C"/>
    <w:pPr>
      <w:ind w:left="720"/>
      <w:contextualSpacing/>
    </w:pPr>
  </w:style>
  <w:style w:type="character" w:styleId="a4">
    <w:name w:val="Hyperlink"/>
    <w:semiHidden/>
    <w:unhideWhenUsed/>
    <w:rsid w:val="00EB310C"/>
    <w:rPr>
      <w:color w:val="000080"/>
      <w:u w:val="single"/>
    </w:rPr>
  </w:style>
  <w:style w:type="paragraph" w:styleId="a5">
    <w:name w:val="No Spacing"/>
    <w:uiPriority w:val="1"/>
    <w:qFormat/>
    <w:rsid w:val="00EB31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Основной текст Знак"/>
    <w:basedOn w:val="a0"/>
    <w:link w:val="a7"/>
    <w:rsid w:val="000F3A47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0F3A47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rsid w:val="000F3A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3220462933773899D4AACDDA459BA63DDD4339541C7A5F87EEBC2D2C3A82A48CC02EAF3E1B6B77DD904I5r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3220462933773899D54A1CBC805B264D0833B9349C4F2A721B09F85CAA27D0F835BAAB7IEr9H" TargetMode="External"/><Relationship Id="rId5" Type="http://schemas.openxmlformats.org/officeDocument/2006/relationships/hyperlink" Target="consultantplus://offline/ref=E4A3220462933773899D54A1CBC805B264D0833A9640C4F2A721B09F85CAA27D0F835BA8B7EFB5BFI7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2017-08-16T13:10:00Z</cp:lastPrinted>
  <dcterms:created xsi:type="dcterms:W3CDTF">2017-07-31T12:44:00Z</dcterms:created>
  <dcterms:modified xsi:type="dcterms:W3CDTF">2017-08-16T13:11:00Z</dcterms:modified>
</cp:coreProperties>
</file>