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94" w:rsidRDefault="004D5C94" w:rsidP="004D5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D5C94" w:rsidRDefault="004D5C94" w:rsidP="004D5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4D5C94" w:rsidRDefault="004D5C94" w:rsidP="004D5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D5C94" w:rsidRDefault="004D5C94" w:rsidP="004D5C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4D5C94" w:rsidRDefault="004D5C94" w:rsidP="004D5C94">
      <w:pPr>
        <w:jc w:val="center"/>
        <w:rPr>
          <w:sz w:val="28"/>
          <w:szCs w:val="28"/>
        </w:rPr>
      </w:pPr>
    </w:p>
    <w:p w:rsidR="004D5C94" w:rsidRDefault="004D5C94" w:rsidP="004D5C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5C94" w:rsidRDefault="004D5C94" w:rsidP="004D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июня 2016 г. 2016 года № 53 </w:t>
      </w:r>
    </w:p>
    <w:p w:rsidR="004D5C94" w:rsidRDefault="004D5C94" w:rsidP="004D5C94">
      <w:pPr>
        <w:jc w:val="center"/>
        <w:rPr>
          <w:b/>
          <w:sz w:val="28"/>
          <w:szCs w:val="28"/>
        </w:rPr>
      </w:pPr>
    </w:p>
    <w:p w:rsidR="004D5C94" w:rsidRDefault="004D5C94" w:rsidP="004D5C94">
      <w:pPr>
        <w:jc w:val="center"/>
        <w:rPr>
          <w:b/>
          <w:sz w:val="28"/>
          <w:szCs w:val="28"/>
        </w:rPr>
      </w:pPr>
    </w:p>
    <w:p w:rsidR="000B4164" w:rsidRDefault="004D5C94" w:rsidP="004D5C94">
      <w:pPr>
        <w:ind w:right="-18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 подготовке проекта планировки территории общей площадью 100 га, расположенной в границах села Исаклы</w:t>
      </w:r>
      <w:r w:rsidR="00091B14">
        <w:rPr>
          <w:b/>
          <w:sz w:val="28"/>
          <w:szCs w:val="28"/>
        </w:rPr>
        <w:t xml:space="preserve"> сельского поселения Исаклы в северо-восточной части кадастрового квартала 63:19:304005, </w:t>
      </w:r>
    </w:p>
    <w:p w:rsidR="004D5C94" w:rsidRDefault="00091B14" w:rsidP="004D5C94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проектом межевания территории и градостроительными планами земельных участков в его составе</w:t>
      </w:r>
      <w:r w:rsidR="000B4164">
        <w:rPr>
          <w:b/>
          <w:sz w:val="28"/>
          <w:szCs w:val="28"/>
        </w:rPr>
        <w:t xml:space="preserve"> </w:t>
      </w:r>
    </w:p>
    <w:p w:rsidR="004D5C94" w:rsidRDefault="004D5C94" w:rsidP="004D5C94">
      <w:pPr>
        <w:spacing w:line="360" w:lineRule="auto"/>
        <w:jc w:val="both"/>
        <w:rPr>
          <w:b/>
          <w:sz w:val="28"/>
          <w:szCs w:val="28"/>
        </w:rPr>
      </w:pPr>
    </w:p>
    <w:p w:rsidR="004D5C94" w:rsidRDefault="004D5C94" w:rsidP="00DB36C2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</w:t>
      </w:r>
      <w:r w:rsidR="000B4164">
        <w:rPr>
          <w:sz w:val="28"/>
          <w:szCs w:val="28"/>
        </w:rPr>
        <w:t>В соответствии со статьями 45 и 46 Градостроительного кодекса Российской Федерации, руководствуясь уставом сельского поселения Исаклы муниципального района Исаклинский Самарской области,</w:t>
      </w:r>
    </w:p>
    <w:p w:rsidR="00DB36C2" w:rsidRDefault="00DB36C2" w:rsidP="00DB36C2">
      <w:pPr>
        <w:jc w:val="both"/>
        <w:rPr>
          <w:sz w:val="28"/>
          <w:szCs w:val="28"/>
        </w:rPr>
      </w:pPr>
    </w:p>
    <w:p w:rsidR="004D5C94" w:rsidRPr="00371C2B" w:rsidRDefault="004D5C94" w:rsidP="00DB36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36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71C2B">
        <w:rPr>
          <w:b/>
          <w:sz w:val="28"/>
          <w:szCs w:val="28"/>
        </w:rPr>
        <w:t>ПОСТАНОВЛЯЮ:</w:t>
      </w:r>
    </w:p>
    <w:p w:rsidR="004D5C94" w:rsidRDefault="004D5C94" w:rsidP="00DB36C2">
      <w:pPr>
        <w:jc w:val="both"/>
        <w:rPr>
          <w:sz w:val="16"/>
          <w:szCs w:val="16"/>
        </w:rPr>
      </w:pPr>
    </w:p>
    <w:p w:rsidR="004D5C94" w:rsidRDefault="004D5C94" w:rsidP="00DB36C2">
      <w:pPr>
        <w:tabs>
          <w:tab w:val="left" w:pos="900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0B4164">
        <w:rPr>
          <w:sz w:val="28"/>
          <w:szCs w:val="28"/>
        </w:rPr>
        <w:t xml:space="preserve">одготовить проект планировки территории общей площадью 100 га, расположенной в границах села Исаклы сельского поселения Исаклы в северо-восточной части </w:t>
      </w:r>
      <w:r w:rsidR="00895C11">
        <w:rPr>
          <w:sz w:val="28"/>
          <w:szCs w:val="28"/>
        </w:rPr>
        <w:t xml:space="preserve">кадастрового квартала </w:t>
      </w:r>
      <w:r>
        <w:rPr>
          <w:sz w:val="28"/>
          <w:szCs w:val="28"/>
        </w:rPr>
        <w:t xml:space="preserve"> </w:t>
      </w:r>
      <w:r w:rsidR="00895C11" w:rsidRPr="00895C11">
        <w:rPr>
          <w:sz w:val="28"/>
          <w:szCs w:val="28"/>
        </w:rPr>
        <w:t>63:19:304005</w:t>
      </w:r>
      <w:r w:rsidR="00895C11">
        <w:rPr>
          <w:sz w:val="28"/>
          <w:szCs w:val="28"/>
        </w:rPr>
        <w:t>, с проектом межевания территории и градостроительными планами земельных участков в его составе (далее документация по планировке территории) с целью</w:t>
      </w:r>
      <w:r w:rsidR="00DB36C2">
        <w:rPr>
          <w:sz w:val="28"/>
          <w:szCs w:val="28"/>
        </w:rPr>
        <w:t xml:space="preserve"> </w:t>
      </w:r>
      <w:r w:rsidR="00895C11">
        <w:rPr>
          <w:sz w:val="28"/>
          <w:szCs w:val="28"/>
        </w:rPr>
        <w:t>освоения территории</w:t>
      </w:r>
      <w:r>
        <w:rPr>
          <w:sz w:val="28"/>
          <w:szCs w:val="28"/>
        </w:rPr>
        <w:t>.</w:t>
      </w:r>
    </w:p>
    <w:p w:rsidR="004D5C94" w:rsidRDefault="004D5C94" w:rsidP="00DB36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B606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895C11">
        <w:rPr>
          <w:color w:val="000000"/>
          <w:sz w:val="28"/>
          <w:szCs w:val="28"/>
        </w:rPr>
        <w:t xml:space="preserve">Границы территории, в отношении которой разрабатывается документация по планировке территории, определяются согласно приложению к настоящему Постановлению. </w:t>
      </w:r>
    </w:p>
    <w:p w:rsidR="004D5C94" w:rsidRDefault="004D5C94" w:rsidP="00DB36C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F8A">
        <w:rPr>
          <w:rFonts w:ascii="Times New Roman" w:hAnsi="Times New Roman" w:cs="Times New Roman"/>
          <w:sz w:val="28"/>
          <w:szCs w:val="28"/>
        </w:rPr>
        <w:t xml:space="preserve">3. </w:t>
      </w:r>
      <w:r w:rsidR="00895C11">
        <w:rPr>
          <w:rFonts w:ascii="Times New Roman" w:hAnsi="Times New Roman" w:cs="Times New Roman"/>
          <w:sz w:val="28"/>
          <w:szCs w:val="28"/>
        </w:rPr>
        <w:t xml:space="preserve">Установить срок подачи физическими и (или) юридическими лицами </w:t>
      </w:r>
      <w:r w:rsidR="00DB36C2">
        <w:rPr>
          <w:rFonts w:ascii="Times New Roman" w:hAnsi="Times New Roman" w:cs="Times New Roman"/>
          <w:sz w:val="28"/>
          <w:szCs w:val="28"/>
        </w:rPr>
        <w:t xml:space="preserve"> предложений, касающихся порядка, сроков подготовки и содержания документации по планировке территории, указанной в пункте 1 настоящего Постановления, - в течение 14 (четырнадцати) дней со дня официального опубликования настоящего Постановления. </w:t>
      </w:r>
    </w:p>
    <w:p w:rsidR="00DB36C2" w:rsidRDefault="00DB36C2" w:rsidP="00DB36C2">
      <w:pPr>
        <w:pStyle w:val="consplusnormal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Официально </w:t>
      </w:r>
      <w:r w:rsidRPr="00DB36C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в газете «Официальный вестник» сельского поселения Исаклы. </w:t>
      </w:r>
    </w:p>
    <w:p w:rsidR="00DB36C2" w:rsidRPr="00DB36C2" w:rsidRDefault="00DB36C2" w:rsidP="00DB36C2">
      <w:pPr>
        <w:pStyle w:val="consplusnormal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D5C94" w:rsidRPr="00DB36C2" w:rsidRDefault="004D5C94" w:rsidP="004D5C94">
      <w:pPr>
        <w:rPr>
          <w:sz w:val="28"/>
          <w:szCs w:val="28"/>
        </w:rPr>
      </w:pPr>
    </w:p>
    <w:p w:rsidR="004D5C94" w:rsidRPr="00DB36C2" w:rsidRDefault="004D5C94" w:rsidP="004D5C94">
      <w:pPr>
        <w:rPr>
          <w:sz w:val="28"/>
          <w:szCs w:val="28"/>
        </w:rPr>
      </w:pPr>
    </w:p>
    <w:p w:rsidR="004D5C94" w:rsidRDefault="004D5C94" w:rsidP="004D5C9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4D5C94" w:rsidRDefault="004D5C94" w:rsidP="004D5C9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4D5C94" w:rsidRDefault="004D5C94" w:rsidP="004D5C94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sz w:val="28"/>
          <w:szCs w:val="28"/>
        </w:rPr>
        <w:t>М.Г.Харымова</w:t>
      </w:r>
      <w:proofErr w:type="spellEnd"/>
      <w:r>
        <w:rPr>
          <w:sz w:val="28"/>
          <w:szCs w:val="28"/>
        </w:rPr>
        <w:t xml:space="preserve">      </w:t>
      </w:r>
    </w:p>
    <w:p w:rsidR="004D5C94" w:rsidRDefault="004D5C94" w:rsidP="004D5C94"/>
    <w:p w:rsidR="004D5C94" w:rsidRDefault="004D5C94" w:rsidP="004D5C94"/>
    <w:p w:rsidR="00823331" w:rsidRDefault="00823331"/>
    <w:sectPr w:rsidR="00823331" w:rsidSect="00E728E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1"/>
    <w:rsid w:val="00091B14"/>
    <w:rsid w:val="000B4164"/>
    <w:rsid w:val="004D5C94"/>
    <w:rsid w:val="00823331"/>
    <w:rsid w:val="00895C11"/>
    <w:rsid w:val="00DB36C2"/>
    <w:rsid w:val="00E7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D5C9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D5C94"/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D5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DB36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E8F9-86AA-466C-B1C8-A370BBAB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2016-06-30T11:17:00Z</cp:lastPrinted>
  <dcterms:created xsi:type="dcterms:W3CDTF">2016-06-30T10:24:00Z</dcterms:created>
  <dcterms:modified xsi:type="dcterms:W3CDTF">2016-06-30T11:18:00Z</dcterms:modified>
</cp:coreProperties>
</file>