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A2" w:rsidRPr="005B2E8F" w:rsidRDefault="006500A2" w:rsidP="006500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5B2E8F" w:rsidRDefault="006500A2" w:rsidP="0065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354E01" w:rsidRDefault="00363936" w:rsidP="00F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08 декабря</w:t>
      </w:r>
      <w:r w:rsidR="0050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00A2"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</w:t>
      </w:r>
      <w:r w:rsidR="0050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F7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0A2" w:rsidRPr="00AE50A0" w:rsidRDefault="006500A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50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изменений в   бюджет сельского поселения Исаклы муниципального района Исаклинский Самарской области на 2020 год и плановый период 2021 и 2022 годов.</w:t>
      </w:r>
    </w:p>
    <w:p w:rsidR="006500A2" w:rsidRPr="00AE50A0" w:rsidRDefault="006500A2" w:rsidP="0065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изменения и дополнения в бюджет сельского поселения Исаклы муниципального района Исаклинский Самарской области на 2020 год и плановый период 2021 и 2022 годов, Собрание представителей сельского поселения Исаклы муниципального района Исаклинский</w:t>
      </w:r>
    </w:p>
    <w:p w:rsidR="006500A2" w:rsidRPr="00AE50A0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50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РЕШИЛО:</w:t>
      </w:r>
    </w:p>
    <w:p w:rsidR="006500A2" w:rsidRPr="00AE50A0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Внести в решение Собрания представителей сельского поселения Исаклы от 27.12.2019 года № 59 «О бюджете сельского поселения Исаклы на 2020 год и плановый период 2021 и 2022 годов» следующие изменения и дополнения:</w:t>
      </w:r>
    </w:p>
    <w:p w:rsidR="006500A2" w:rsidRPr="00AE50A0" w:rsidRDefault="00507377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>1.1</w:t>
      </w:r>
      <w:r w:rsidR="006500A2"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>.В статье 5:</w:t>
      </w:r>
    </w:p>
    <w:p w:rsidR="006500A2" w:rsidRPr="00AE50A0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части 1: </w:t>
      </w:r>
    </w:p>
    <w:p w:rsidR="006500A2" w:rsidRPr="00AE50A0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а</w:t>
      </w:r>
      <w:r w:rsidR="00F65A69"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>бзаце втором сумму «</w:t>
      </w:r>
      <w:r w:rsidR="00C57EF8">
        <w:rPr>
          <w:rFonts w:ascii="Times New Roman" w:eastAsia="Times New Roman" w:hAnsi="Times New Roman" w:cs="Times New Roman"/>
          <w:sz w:val="27"/>
          <w:szCs w:val="27"/>
          <w:lang w:eastAsia="ru-RU"/>
        </w:rPr>
        <w:t>19 245,4501</w:t>
      </w:r>
      <w:r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>» тыс. рублей заменить су</w:t>
      </w:r>
      <w:r w:rsidR="00F65A69"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>мм</w:t>
      </w:r>
      <w:r w:rsidR="00C57EF8">
        <w:rPr>
          <w:rFonts w:ascii="Times New Roman" w:eastAsia="Times New Roman" w:hAnsi="Times New Roman" w:cs="Times New Roman"/>
          <w:sz w:val="27"/>
          <w:szCs w:val="27"/>
          <w:lang w:eastAsia="ru-RU"/>
        </w:rPr>
        <w:t>ой «19 160,95016</w:t>
      </w:r>
      <w:r w:rsidR="00BE2B3E"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>» тыс. рублей;</w:t>
      </w:r>
    </w:p>
    <w:p w:rsidR="00BE2B3E" w:rsidRPr="00AE50A0" w:rsidRDefault="00BE2B3E" w:rsidP="00BE2B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1.2.В статье 6: </w:t>
      </w:r>
    </w:p>
    <w:p w:rsidR="00BE2B3E" w:rsidRPr="00AE50A0" w:rsidRDefault="00BE2B3E" w:rsidP="006500A2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абзаце втором сумму «40,0» тыс. рублей заменить суммой «30,0» тыс. рублей.</w:t>
      </w:r>
    </w:p>
    <w:p w:rsidR="00F77CB8" w:rsidRPr="00AE50A0" w:rsidRDefault="00A313D3" w:rsidP="00F77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Приложения 3,</w:t>
      </w:r>
      <w:r w:rsidR="00363936"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C57EF8">
        <w:rPr>
          <w:rFonts w:ascii="Times New Roman" w:eastAsia="Times New Roman" w:hAnsi="Times New Roman" w:cs="Times New Roman"/>
          <w:sz w:val="27"/>
          <w:szCs w:val="27"/>
          <w:lang w:eastAsia="ru-RU"/>
        </w:rPr>
        <w:t>,11</w:t>
      </w:r>
      <w:r w:rsidR="00363936"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77CB8"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решению Собрания представителей сельского поселения Исаклы муниципального района Исаклинский Самарской области от 27.12.2019г. №59 «О бюджете сельского поселения Исаклы муниципального района Исаклинский Самарской области на 2020 год и плановый период 2021 и 2022 годов изложить в новой редакции. </w:t>
      </w:r>
    </w:p>
    <w:p w:rsidR="00E2747F" w:rsidRPr="00AE50A0" w:rsidRDefault="006500A2" w:rsidP="00507377">
      <w:pPr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Самарской области в сети «Интернет» в течение пяти дней со дня издания. </w:t>
      </w:r>
    </w:p>
    <w:p w:rsidR="00E2747F" w:rsidRPr="00AE50A0" w:rsidRDefault="00E2747F" w:rsidP="006500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500A2" w:rsidRPr="00AE50A0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сельского поселения Исаклы </w:t>
      </w:r>
    </w:p>
    <w:p w:rsidR="006500A2" w:rsidRPr="00AE50A0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Исаклинский  </w:t>
      </w:r>
    </w:p>
    <w:p w:rsidR="006500A2" w:rsidRPr="00AE50A0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     </w:t>
      </w:r>
      <w:r w:rsidR="00E2747F"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proofErr w:type="spellStart"/>
      <w:r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>И.А.Гулин</w:t>
      </w:r>
      <w:proofErr w:type="spellEnd"/>
      <w:r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6500A2" w:rsidRPr="00AE50A0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500A2" w:rsidRPr="00AE50A0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Собрания представителей </w:t>
      </w:r>
    </w:p>
    <w:p w:rsidR="006500A2" w:rsidRPr="00AE50A0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Исаклы</w:t>
      </w:r>
    </w:p>
    <w:p w:rsidR="006500A2" w:rsidRPr="00AE50A0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Исаклинский </w:t>
      </w:r>
    </w:p>
    <w:p w:rsidR="00E73419" w:rsidRDefault="006500A2" w:rsidP="003407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      </w:t>
      </w:r>
      <w:r w:rsidR="00E2747F"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>В.А.Егорова</w:t>
      </w:r>
      <w:proofErr w:type="spellEnd"/>
      <w:r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</w:p>
    <w:p w:rsidR="00001FED" w:rsidRPr="00AE50A0" w:rsidRDefault="006500A2" w:rsidP="003407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AE5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</w:t>
      </w:r>
    </w:p>
    <w:sectPr w:rsidR="00001FED" w:rsidRPr="00AE50A0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19"/>
    <w:rsid w:val="00001FED"/>
    <w:rsid w:val="000027AF"/>
    <w:rsid w:val="000A2EC1"/>
    <w:rsid w:val="00246E57"/>
    <w:rsid w:val="002C3FDC"/>
    <w:rsid w:val="003407CB"/>
    <w:rsid w:val="00363936"/>
    <w:rsid w:val="003B4F5A"/>
    <w:rsid w:val="00507377"/>
    <w:rsid w:val="006500A2"/>
    <w:rsid w:val="00A313D3"/>
    <w:rsid w:val="00AE50A0"/>
    <w:rsid w:val="00B33798"/>
    <w:rsid w:val="00BE2B3E"/>
    <w:rsid w:val="00C57EF8"/>
    <w:rsid w:val="00E2747F"/>
    <w:rsid w:val="00E73419"/>
    <w:rsid w:val="00F65A69"/>
    <w:rsid w:val="00F779F0"/>
    <w:rsid w:val="00F77CB8"/>
    <w:rsid w:val="00FC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2020-12-11T08:56:00Z</cp:lastPrinted>
  <dcterms:created xsi:type="dcterms:W3CDTF">2020-08-26T05:59:00Z</dcterms:created>
  <dcterms:modified xsi:type="dcterms:W3CDTF">2020-12-11T08:57:00Z</dcterms:modified>
</cp:coreProperties>
</file>