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395A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78B33AD0" w14:textId="77777777" w:rsidR="002F0A8E" w:rsidRPr="00933065" w:rsidRDefault="002F0A8E" w:rsidP="002F0A8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0EE426FD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1B88143" w14:textId="77777777" w:rsidR="002F0A8E" w:rsidRPr="00933065" w:rsidRDefault="002F0A8E" w:rsidP="002F0A8E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7E43E0DF" w14:textId="77777777" w:rsidR="002F0A8E" w:rsidRPr="00933065" w:rsidRDefault="002F0A8E" w:rsidP="002F0A8E">
      <w:pPr>
        <w:jc w:val="center"/>
        <w:rPr>
          <w:sz w:val="28"/>
          <w:szCs w:val="28"/>
        </w:rPr>
      </w:pPr>
    </w:p>
    <w:p w14:paraId="0D16BCAE" w14:textId="77777777" w:rsidR="002F0A8E" w:rsidRPr="00933065" w:rsidRDefault="002F0A8E" w:rsidP="002F0A8E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3C5127D1" w14:textId="725DEC6D" w:rsidR="002F0A8E" w:rsidRPr="00C771B9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апреля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70</w:t>
      </w:r>
    </w:p>
    <w:p w14:paraId="10715725" w14:textId="77777777" w:rsidR="002F0A8E" w:rsidRPr="00933065" w:rsidRDefault="002F0A8E" w:rsidP="002F0A8E">
      <w:pPr>
        <w:tabs>
          <w:tab w:val="left" w:pos="709"/>
        </w:tabs>
        <w:rPr>
          <w:sz w:val="28"/>
          <w:szCs w:val="28"/>
        </w:rPr>
      </w:pPr>
    </w:p>
    <w:p w14:paraId="6728CE3A" w14:textId="77777777" w:rsidR="002F0A8E" w:rsidRPr="00933065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237C7238" w14:textId="77777777" w:rsidR="002F0A8E" w:rsidRPr="00933065" w:rsidRDefault="002F0A8E" w:rsidP="002F0A8E">
      <w:pPr>
        <w:ind w:right="-2"/>
        <w:jc w:val="center"/>
        <w:rPr>
          <w:b/>
          <w:sz w:val="28"/>
          <w:szCs w:val="28"/>
        </w:rPr>
      </w:pPr>
    </w:p>
    <w:p w14:paraId="78369E70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6269358F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793886FD" w14:textId="77777777" w:rsidR="002F0A8E" w:rsidRPr="00933065" w:rsidRDefault="002F0A8E" w:rsidP="002F0A8E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2F0A8E" w:rsidRPr="00933065" w14:paraId="023DE48B" w14:textId="77777777" w:rsidTr="00741B83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2F0A8E" w:rsidRPr="00933065" w14:paraId="6A51283F" w14:textId="77777777" w:rsidTr="00741B83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089F822A" w14:textId="3D522483" w:rsidR="002F0A8E" w:rsidRPr="00933065" w:rsidRDefault="002F0A8E" w:rsidP="00741B8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Ленинская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изменения</w:t>
                  </w:r>
                  <w:r w:rsidR="006D70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части кадастрового номера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681F26C" w14:textId="77777777" w:rsidR="002F0A8E" w:rsidRPr="00933065" w:rsidRDefault="002F0A8E" w:rsidP="00741B83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2F0A8E" w:rsidRPr="00933065" w14:paraId="1323A900" w14:textId="77777777" w:rsidTr="00741B83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7DBE2F01" w14:textId="388AF9EB" w:rsidR="002F0A8E" w:rsidRDefault="002F0A8E" w:rsidP="00741B83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- Российская Федерация, </w:t>
            </w:r>
            <w:r w:rsidRPr="00C771B9">
              <w:rPr>
                <w:rFonts w:eastAsia="Calibri"/>
                <w:sz w:val="28"/>
                <w:szCs w:val="28"/>
              </w:rPr>
              <w:t>Самарская область, муниципальный район Исаклинский, сельское поселение Исаклы, село Исаклы, улица Ленинская,</w:t>
            </w:r>
            <w:r w:rsidRPr="00C771B9">
              <w:rPr>
                <w:sz w:val="28"/>
                <w:szCs w:val="28"/>
              </w:rPr>
              <w:t xml:space="preserve"> земельный участок </w:t>
            </w:r>
            <w:r>
              <w:rPr>
                <w:sz w:val="28"/>
                <w:szCs w:val="28"/>
              </w:rPr>
              <w:t>87</w:t>
            </w:r>
            <w:r w:rsidRPr="00C771B9">
              <w:rPr>
                <w:sz w:val="28"/>
                <w:szCs w:val="28"/>
              </w:rPr>
              <w:t xml:space="preserve">, кадастровый номер </w:t>
            </w:r>
            <w:r w:rsidRPr="002F0A8E">
              <w:rPr>
                <w:sz w:val="28"/>
                <w:szCs w:val="28"/>
              </w:rPr>
              <w:t>63:19:0305015:</w:t>
            </w:r>
            <w:r>
              <w:rPr>
                <w:sz w:val="28"/>
                <w:szCs w:val="28"/>
              </w:rPr>
              <w:t>16</w:t>
            </w:r>
            <w:r w:rsidR="006D709E">
              <w:rPr>
                <w:sz w:val="28"/>
                <w:szCs w:val="28"/>
              </w:rPr>
              <w:t>,</w:t>
            </w:r>
          </w:p>
          <w:p w14:paraId="67C17DFB" w14:textId="3A4622F2" w:rsidR="002F0A8E" w:rsidRDefault="006D709E" w:rsidP="006D7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 ранее вышеуказанный объект адресации имел </w:t>
            </w:r>
            <w:r w:rsidR="002F0A8E" w:rsidRPr="002F0A8E">
              <w:rPr>
                <w:sz w:val="28"/>
                <w:szCs w:val="28"/>
              </w:rPr>
              <w:t>кадастровый номер 63:19:0305015:98.</w:t>
            </w:r>
          </w:p>
          <w:p w14:paraId="041E22A4" w14:textId="78802968" w:rsidR="006D709E" w:rsidRPr="002F0A8E" w:rsidRDefault="006D709E" w:rsidP="006D709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FD5865E" w14:textId="77777777" w:rsidR="002F0A8E" w:rsidRPr="00933065" w:rsidRDefault="002F0A8E" w:rsidP="002F0A8E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4D909A3E" w14:textId="77777777" w:rsidR="002F0A8E" w:rsidRPr="00933065" w:rsidRDefault="002F0A8E" w:rsidP="002F0A8E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F7A0B0C" w14:textId="77777777" w:rsidR="002F0A8E" w:rsidRPr="00933065" w:rsidRDefault="002F0A8E" w:rsidP="002F0A8E">
      <w:pPr>
        <w:rPr>
          <w:sz w:val="28"/>
          <w:szCs w:val="28"/>
        </w:rPr>
      </w:pPr>
    </w:p>
    <w:p w14:paraId="4806B2FC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40D4F67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4F7C8865" w14:textId="5B40F2E7" w:rsidR="00645BF5" w:rsidRPr="002F0A8E" w:rsidRDefault="002F0A8E" w:rsidP="002F0A8E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645BF5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2F0A8E"/>
    <w:rsid w:val="00307524"/>
    <w:rsid w:val="003E2137"/>
    <w:rsid w:val="00495C08"/>
    <w:rsid w:val="004C4703"/>
    <w:rsid w:val="004C4A42"/>
    <w:rsid w:val="004E0B64"/>
    <w:rsid w:val="00550E8B"/>
    <w:rsid w:val="00645BF5"/>
    <w:rsid w:val="006D709E"/>
    <w:rsid w:val="007026FA"/>
    <w:rsid w:val="007C5D53"/>
    <w:rsid w:val="007E1DB0"/>
    <w:rsid w:val="00886E7F"/>
    <w:rsid w:val="008E3ABE"/>
    <w:rsid w:val="0099635C"/>
    <w:rsid w:val="00BC13AB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2021-12-14T10:50:00Z</cp:lastPrinted>
  <dcterms:created xsi:type="dcterms:W3CDTF">2021-04-22T14:51:00Z</dcterms:created>
  <dcterms:modified xsi:type="dcterms:W3CDTF">2022-04-27T04:55:00Z</dcterms:modified>
</cp:coreProperties>
</file>