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E" w:rsidRPr="00581F8C" w:rsidRDefault="00CD619E" w:rsidP="00CD619E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>РОССИЙСКАЯ ФЕДЕРАЦИЯ</w:t>
      </w:r>
      <w:r w:rsidRPr="00581F8C">
        <w:rPr>
          <w:b/>
          <w:bCs/>
          <w:sz w:val="28"/>
          <w:szCs w:val="28"/>
        </w:rPr>
        <w:br/>
        <w:t>САМАРСКАЯ ОБЛАСТЬ</w:t>
      </w:r>
    </w:p>
    <w:p w:rsidR="00CD619E" w:rsidRPr="00581F8C" w:rsidRDefault="00CD619E" w:rsidP="00CD619E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МУНИЦИПАЛЬНЫЙ РАЙОН </w:t>
      </w:r>
      <w:r w:rsidR="00EA13FC">
        <w:rPr>
          <w:b/>
          <w:caps/>
          <w:sz w:val="28"/>
          <w:szCs w:val="28"/>
        </w:rPr>
        <w:t>ИСАКЛИНСКИЙ</w:t>
      </w:r>
    </w:p>
    <w:p w:rsidR="00CD619E" w:rsidRPr="00581F8C" w:rsidRDefault="00CD619E" w:rsidP="00CD619E">
      <w:pPr>
        <w:jc w:val="center"/>
        <w:rPr>
          <w:b/>
          <w:bCs/>
          <w:sz w:val="28"/>
          <w:szCs w:val="28"/>
        </w:rPr>
      </w:pPr>
      <w:r w:rsidRPr="00581F8C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D619E" w:rsidRPr="00581F8C" w:rsidRDefault="00EA13FC" w:rsidP="00CD619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EA13FC" w:rsidRDefault="00EA13FC" w:rsidP="00CD619E">
      <w:pPr>
        <w:jc w:val="center"/>
        <w:outlineLvl w:val="0"/>
        <w:rPr>
          <w:b/>
          <w:sz w:val="28"/>
          <w:szCs w:val="28"/>
        </w:rPr>
      </w:pPr>
    </w:p>
    <w:p w:rsidR="00CD619E" w:rsidRPr="00581F8C" w:rsidRDefault="00CD619E" w:rsidP="00CD619E">
      <w:pPr>
        <w:jc w:val="center"/>
        <w:outlineLvl w:val="0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>РЕШЕНИЕ</w:t>
      </w:r>
    </w:p>
    <w:p w:rsidR="00CD619E" w:rsidRPr="00581F8C" w:rsidRDefault="005451F6" w:rsidP="00CD6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25.10.2022 года № 112</w:t>
      </w:r>
    </w:p>
    <w:p w:rsidR="00CD619E" w:rsidRPr="00581F8C" w:rsidRDefault="00CD619E" w:rsidP="00CD619E">
      <w:pPr>
        <w:jc w:val="center"/>
        <w:rPr>
          <w:b/>
          <w:sz w:val="28"/>
          <w:szCs w:val="28"/>
        </w:rPr>
      </w:pPr>
      <w:r w:rsidRPr="00581F8C">
        <w:rPr>
          <w:b/>
          <w:sz w:val="28"/>
          <w:szCs w:val="28"/>
        </w:rPr>
        <w:t xml:space="preserve"> </w:t>
      </w:r>
    </w:p>
    <w:p w:rsidR="00CD619E" w:rsidRDefault="00CD619E" w:rsidP="00CD619E">
      <w:pPr>
        <w:pStyle w:val="western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581F8C">
        <w:rPr>
          <w:b/>
          <w:sz w:val="28"/>
          <w:szCs w:val="28"/>
        </w:rPr>
        <w:t>О внесении изменений в решение Собрания представителей сельского поселения Исаклы муниципального района Исаклинский Самарско</w:t>
      </w:r>
      <w:r w:rsidR="002F11D5">
        <w:rPr>
          <w:b/>
          <w:sz w:val="28"/>
          <w:szCs w:val="28"/>
        </w:rPr>
        <w:t>й области от 20.12.2017 года №54</w:t>
      </w:r>
      <w:r w:rsidRPr="00581F8C">
        <w:rPr>
          <w:b/>
          <w:sz w:val="28"/>
          <w:szCs w:val="28"/>
        </w:rPr>
        <w:t xml:space="preserve"> </w:t>
      </w:r>
      <w:r w:rsidR="002F11D5">
        <w:rPr>
          <w:b/>
          <w:sz w:val="28"/>
          <w:szCs w:val="28"/>
        </w:rPr>
        <w:t xml:space="preserve">«Об утверждении </w:t>
      </w:r>
      <w:r w:rsidR="002F11D5" w:rsidRPr="00B053D4">
        <w:rPr>
          <w:b/>
          <w:bCs/>
          <w:kern w:val="36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2F11D5">
        <w:rPr>
          <w:b/>
          <w:bCs/>
          <w:kern w:val="36"/>
          <w:sz w:val="28"/>
          <w:szCs w:val="28"/>
        </w:rPr>
        <w:t>»</w:t>
      </w:r>
    </w:p>
    <w:p w:rsidR="002F11D5" w:rsidRPr="00581F8C" w:rsidRDefault="002F11D5" w:rsidP="00CD619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19E" w:rsidRPr="002F11D5" w:rsidRDefault="00F1174C" w:rsidP="00CD619E">
      <w:pPr>
        <w:pStyle w:val="1"/>
        <w:tabs>
          <w:tab w:val="left" w:pos="-36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b w:val="0"/>
          <w:sz w:val="28"/>
          <w:szCs w:val="28"/>
        </w:rPr>
        <w:t>Исаклинского</w:t>
      </w:r>
      <w:proofErr w:type="spellEnd"/>
      <w:r>
        <w:rPr>
          <w:b w:val="0"/>
          <w:sz w:val="28"/>
          <w:szCs w:val="28"/>
        </w:rPr>
        <w:t xml:space="preserve"> района №86-032022/Прдп333-22-229, в</w:t>
      </w:r>
      <w:r w:rsidR="002F11D5" w:rsidRPr="002F11D5">
        <w:rPr>
          <w:b w:val="0"/>
          <w:sz w:val="28"/>
          <w:szCs w:val="28"/>
        </w:rPr>
        <w:t xml:space="preserve"> целях совершенствования муниципального правового акта, в соответствии с </w:t>
      </w:r>
      <w:hyperlink r:id="rId4" w:anchor="/document/12164203/entry/0" w:history="1">
        <w:r w:rsidR="002F11D5" w:rsidRPr="002F11D5">
          <w:rPr>
            <w:rStyle w:val="a3"/>
            <w:b w:val="0"/>
            <w:sz w:val="28"/>
            <w:szCs w:val="28"/>
          </w:rPr>
          <w:t>Федеральным законом</w:t>
        </w:r>
      </w:hyperlink>
      <w:r w:rsidR="002F11D5" w:rsidRPr="002F11D5">
        <w:rPr>
          <w:b w:val="0"/>
          <w:sz w:val="28"/>
          <w:szCs w:val="28"/>
        </w:rPr>
        <w:t xml:space="preserve"> от 25.12.2008 N 273-ФЗ "О противодействии коррупции", </w:t>
      </w:r>
      <w:r>
        <w:rPr>
          <w:b w:val="0"/>
          <w:sz w:val="28"/>
          <w:szCs w:val="28"/>
        </w:rPr>
        <w:t>Закона Самарской области от 10.03.2009 №23-ГД «О противодействии коррупции в Самарской области»,</w:t>
      </w:r>
      <w:r w:rsidR="002F11D5" w:rsidRPr="002F11D5">
        <w:rPr>
          <w:b w:val="0"/>
          <w:sz w:val="28"/>
          <w:szCs w:val="28"/>
        </w:rPr>
        <w:t xml:space="preserve"> руководствуясь </w:t>
      </w:r>
      <w:r w:rsidR="00CD619E" w:rsidRPr="002F11D5">
        <w:rPr>
          <w:b w:val="0"/>
          <w:sz w:val="28"/>
          <w:szCs w:val="28"/>
        </w:rPr>
        <w:t>Уставом сельского поселения Исаклы муниципального района Исаклинский, Собрание представителей сельского поселения Исаклы муниципального района Исаклинский Самарской области</w:t>
      </w:r>
      <w:proofErr w:type="gramEnd"/>
    </w:p>
    <w:p w:rsidR="00CD619E" w:rsidRPr="002F11D5" w:rsidRDefault="00CD619E" w:rsidP="00CD619E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2F11D5">
        <w:rPr>
          <w:b/>
          <w:bCs/>
          <w:sz w:val="28"/>
          <w:szCs w:val="28"/>
        </w:rPr>
        <w:t xml:space="preserve">РЕШИЛО: </w:t>
      </w:r>
    </w:p>
    <w:p w:rsidR="00CD619E" w:rsidRPr="002F11D5" w:rsidRDefault="00CD619E" w:rsidP="00CD619E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11D5">
        <w:rPr>
          <w:sz w:val="28"/>
          <w:szCs w:val="28"/>
        </w:rPr>
        <w:t>1. Внести в решение Собрания представителей сельского поселения Исаклы муниципального района Ис</w:t>
      </w:r>
      <w:r w:rsidR="002F11D5">
        <w:rPr>
          <w:sz w:val="28"/>
          <w:szCs w:val="28"/>
        </w:rPr>
        <w:t>аклинский от 20.12.2017 года № 54</w:t>
      </w:r>
      <w:r w:rsidRPr="002F11D5">
        <w:rPr>
          <w:sz w:val="28"/>
          <w:szCs w:val="28"/>
        </w:rPr>
        <w:t xml:space="preserve"> </w:t>
      </w:r>
      <w:r w:rsidR="002F11D5">
        <w:rPr>
          <w:b/>
          <w:sz w:val="28"/>
          <w:szCs w:val="28"/>
        </w:rPr>
        <w:t>«</w:t>
      </w:r>
      <w:r w:rsidR="002F11D5" w:rsidRPr="002F11D5">
        <w:rPr>
          <w:sz w:val="28"/>
          <w:szCs w:val="28"/>
        </w:rPr>
        <w:t xml:space="preserve">Об утверждении </w:t>
      </w:r>
      <w:r w:rsidR="002F11D5" w:rsidRPr="002F11D5">
        <w:rPr>
          <w:bCs/>
          <w:kern w:val="36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служащими»</w:t>
      </w:r>
      <w:r w:rsidR="002F11D5">
        <w:rPr>
          <w:bCs/>
          <w:color w:val="000000"/>
          <w:sz w:val="28"/>
          <w:szCs w:val="28"/>
        </w:rPr>
        <w:t xml:space="preserve"> </w:t>
      </w:r>
      <w:r w:rsidR="00F1174C">
        <w:rPr>
          <w:sz w:val="28"/>
          <w:szCs w:val="28"/>
        </w:rPr>
        <w:t>изменения, дополнив пункт 5</w:t>
      </w:r>
      <w:r w:rsidR="002F11D5">
        <w:rPr>
          <w:sz w:val="28"/>
          <w:szCs w:val="28"/>
        </w:rPr>
        <w:t xml:space="preserve"> </w:t>
      </w:r>
      <w:r w:rsidR="00F1174C" w:rsidRPr="002F11D5">
        <w:rPr>
          <w:sz w:val="28"/>
          <w:szCs w:val="28"/>
        </w:rPr>
        <w:t>Положения</w:t>
      </w:r>
      <w:r w:rsidR="00F1174C">
        <w:rPr>
          <w:sz w:val="28"/>
          <w:szCs w:val="28"/>
        </w:rPr>
        <w:t xml:space="preserve"> подпунктом 5.1.</w:t>
      </w:r>
      <w:r w:rsidR="002F11D5" w:rsidRPr="002F11D5">
        <w:rPr>
          <w:sz w:val="28"/>
          <w:szCs w:val="28"/>
        </w:rPr>
        <w:t xml:space="preserve"> </w:t>
      </w:r>
      <w:r w:rsidR="00F1174C">
        <w:rPr>
          <w:sz w:val="28"/>
          <w:szCs w:val="28"/>
        </w:rPr>
        <w:t>следующего содержания</w:t>
      </w:r>
      <w:r w:rsidR="002F11D5" w:rsidRPr="002F11D5">
        <w:rPr>
          <w:sz w:val="28"/>
          <w:szCs w:val="28"/>
        </w:rPr>
        <w:t>:</w:t>
      </w:r>
    </w:p>
    <w:p w:rsidR="00F1174C" w:rsidRPr="00F1174C" w:rsidRDefault="002F11D5" w:rsidP="00F1174C">
      <w:pPr>
        <w:ind w:firstLine="567"/>
        <w:jc w:val="both"/>
        <w:rPr>
          <w:sz w:val="28"/>
          <w:szCs w:val="28"/>
        </w:rPr>
      </w:pPr>
      <w:r w:rsidRPr="00F1174C">
        <w:rPr>
          <w:sz w:val="28"/>
          <w:szCs w:val="28"/>
        </w:rPr>
        <w:t>«</w:t>
      </w:r>
      <w:r w:rsidR="00F1174C" w:rsidRPr="00F1174C">
        <w:rPr>
          <w:sz w:val="28"/>
          <w:szCs w:val="28"/>
        </w:rPr>
        <w:t xml:space="preserve">5.1. </w:t>
      </w:r>
      <w:proofErr w:type="gramStart"/>
      <w:r w:rsidR="00F1174C" w:rsidRPr="00F1174C">
        <w:rPr>
          <w:sz w:val="28"/>
          <w:szCs w:val="28"/>
        </w:rPr>
        <w:t>В случае если в ходе осуществления проверки достоверности и полноты сведений о доходах и имуществе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proofErr w:type="gramEnd"/>
      <w:r w:rsidR="00F1174C" w:rsidRPr="00F1174C">
        <w:rPr>
          <w:sz w:val="28"/>
          <w:szCs w:val="28"/>
        </w:rPr>
        <w:t xml:space="preserve">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F1174C" w:rsidRPr="00F1174C" w:rsidRDefault="00F1174C" w:rsidP="00F1174C">
      <w:pPr>
        <w:ind w:firstLine="567"/>
        <w:jc w:val="both"/>
        <w:rPr>
          <w:sz w:val="28"/>
          <w:szCs w:val="28"/>
        </w:rPr>
      </w:pPr>
      <w:r w:rsidRPr="00F1174C">
        <w:rPr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F1174C" w:rsidRDefault="00F1174C" w:rsidP="00F1174C">
      <w:pPr>
        <w:ind w:firstLine="567"/>
        <w:jc w:val="both"/>
        <w:rPr>
          <w:sz w:val="28"/>
          <w:szCs w:val="28"/>
        </w:rPr>
      </w:pPr>
      <w:proofErr w:type="gramStart"/>
      <w:r w:rsidRPr="00F1174C">
        <w:rPr>
          <w:sz w:val="28"/>
          <w:szCs w:val="28"/>
        </w:rPr>
        <w:t xml:space="preserve"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</w:t>
      </w:r>
      <w:r w:rsidRPr="00F1174C">
        <w:rPr>
          <w:sz w:val="28"/>
          <w:szCs w:val="28"/>
        </w:rPr>
        <w:lastRenderedPageBreak/>
        <w:t>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</w:t>
      </w:r>
      <w:proofErr w:type="gramEnd"/>
      <w:r w:rsidRPr="00F1174C">
        <w:rPr>
          <w:sz w:val="28"/>
          <w:szCs w:val="28"/>
        </w:rPr>
        <w:t>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proofErr w:type="gramStart"/>
      <w:r w:rsidRPr="00F1174C">
        <w:rPr>
          <w:sz w:val="28"/>
          <w:szCs w:val="28"/>
        </w:rPr>
        <w:t>.</w:t>
      </w:r>
      <w:r w:rsidR="00520F35" w:rsidRPr="00F1174C">
        <w:rPr>
          <w:sz w:val="28"/>
          <w:szCs w:val="28"/>
        </w:rPr>
        <w:t>».</w:t>
      </w:r>
      <w:proofErr w:type="gramEnd"/>
    </w:p>
    <w:p w:rsidR="00CD619E" w:rsidRPr="00F1174C" w:rsidRDefault="00CD619E" w:rsidP="00F1174C">
      <w:pPr>
        <w:ind w:firstLine="567"/>
        <w:jc w:val="both"/>
        <w:rPr>
          <w:sz w:val="28"/>
          <w:szCs w:val="28"/>
        </w:rPr>
      </w:pPr>
      <w:r w:rsidRPr="00F1174C">
        <w:rPr>
          <w:sz w:val="28"/>
          <w:szCs w:val="28"/>
        </w:rPr>
        <w:t xml:space="preserve">2.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</w:t>
      </w:r>
      <w:r w:rsidRPr="00F1174C">
        <w:rPr>
          <w:sz w:val="28"/>
          <w:szCs w:val="28"/>
          <w:lang w:val="en-US"/>
        </w:rPr>
        <w:t>www</w:t>
      </w:r>
      <w:r w:rsidRPr="00F1174C">
        <w:rPr>
          <w:sz w:val="28"/>
          <w:szCs w:val="28"/>
        </w:rPr>
        <w:t>.</w:t>
      </w:r>
      <w:proofErr w:type="spellStart"/>
      <w:r w:rsidRPr="00F1174C">
        <w:rPr>
          <w:sz w:val="28"/>
          <w:szCs w:val="28"/>
          <w:lang w:val="en-US"/>
        </w:rPr>
        <w:t>isakly</w:t>
      </w:r>
      <w:proofErr w:type="spellEnd"/>
      <w:r w:rsidRPr="00F1174C">
        <w:rPr>
          <w:sz w:val="28"/>
          <w:szCs w:val="28"/>
        </w:rPr>
        <w:t>.</w:t>
      </w:r>
      <w:proofErr w:type="spellStart"/>
      <w:r w:rsidRPr="00F1174C">
        <w:rPr>
          <w:sz w:val="28"/>
          <w:szCs w:val="28"/>
          <w:lang w:val="en-US"/>
        </w:rPr>
        <w:t>ru</w:t>
      </w:r>
      <w:proofErr w:type="spellEnd"/>
      <w:r w:rsidRPr="00F1174C">
        <w:rPr>
          <w:sz w:val="28"/>
          <w:szCs w:val="28"/>
        </w:rPr>
        <w:t xml:space="preserve">. </w:t>
      </w:r>
    </w:p>
    <w:p w:rsidR="00CD619E" w:rsidRPr="00F1174C" w:rsidRDefault="00CD619E" w:rsidP="00CD619E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1174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619E" w:rsidRPr="00F1174C" w:rsidRDefault="00CD619E" w:rsidP="00CD619E">
      <w:pPr>
        <w:jc w:val="both"/>
        <w:rPr>
          <w:sz w:val="28"/>
          <w:szCs w:val="28"/>
        </w:rPr>
      </w:pPr>
    </w:p>
    <w:p w:rsidR="00520F35" w:rsidRPr="00F1174C" w:rsidRDefault="00520F35" w:rsidP="00CD619E">
      <w:pPr>
        <w:jc w:val="both"/>
        <w:rPr>
          <w:sz w:val="28"/>
          <w:szCs w:val="28"/>
        </w:rPr>
      </w:pPr>
    </w:p>
    <w:p w:rsidR="00CD619E" w:rsidRPr="00F1174C" w:rsidRDefault="00CD619E" w:rsidP="00CD619E">
      <w:pPr>
        <w:jc w:val="both"/>
        <w:rPr>
          <w:sz w:val="28"/>
          <w:szCs w:val="28"/>
        </w:rPr>
      </w:pPr>
    </w:p>
    <w:p w:rsidR="00CD619E" w:rsidRPr="00F1174C" w:rsidRDefault="00CD619E" w:rsidP="00CD619E">
      <w:pPr>
        <w:jc w:val="both"/>
        <w:rPr>
          <w:sz w:val="28"/>
          <w:szCs w:val="28"/>
        </w:rPr>
      </w:pPr>
      <w:r w:rsidRPr="00F1174C">
        <w:rPr>
          <w:sz w:val="28"/>
          <w:szCs w:val="28"/>
        </w:rPr>
        <w:t xml:space="preserve">Глава сельского поселения </w:t>
      </w:r>
      <w:r w:rsidR="00EA13FC">
        <w:rPr>
          <w:sz w:val="28"/>
          <w:szCs w:val="28"/>
        </w:rPr>
        <w:t>Исаклы</w:t>
      </w:r>
      <w:r w:rsidRPr="00F1174C">
        <w:rPr>
          <w:sz w:val="28"/>
          <w:szCs w:val="28"/>
        </w:rPr>
        <w:t xml:space="preserve"> </w:t>
      </w:r>
    </w:p>
    <w:p w:rsidR="00CD619E" w:rsidRPr="00F1174C" w:rsidRDefault="00CD619E" w:rsidP="00CD619E">
      <w:pPr>
        <w:jc w:val="both"/>
        <w:rPr>
          <w:sz w:val="28"/>
          <w:szCs w:val="28"/>
        </w:rPr>
      </w:pPr>
      <w:r w:rsidRPr="00F1174C">
        <w:rPr>
          <w:sz w:val="28"/>
          <w:szCs w:val="28"/>
        </w:rPr>
        <w:t xml:space="preserve">муниципального района </w:t>
      </w:r>
      <w:r w:rsidR="00EA13FC">
        <w:rPr>
          <w:sz w:val="28"/>
          <w:szCs w:val="28"/>
        </w:rPr>
        <w:t>Исаклинский</w:t>
      </w:r>
    </w:p>
    <w:p w:rsidR="00CD619E" w:rsidRPr="00F1174C" w:rsidRDefault="00CD619E" w:rsidP="00CD619E">
      <w:pPr>
        <w:jc w:val="both"/>
        <w:rPr>
          <w:sz w:val="28"/>
          <w:szCs w:val="28"/>
        </w:rPr>
      </w:pPr>
      <w:r w:rsidRPr="00F1174C">
        <w:rPr>
          <w:sz w:val="28"/>
          <w:szCs w:val="28"/>
        </w:rPr>
        <w:t xml:space="preserve">Самарской области                                                                        </w:t>
      </w:r>
      <w:r w:rsidR="00520F35" w:rsidRPr="00F1174C">
        <w:rPr>
          <w:sz w:val="28"/>
          <w:szCs w:val="28"/>
        </w:rPr>
        <w:t xml:space="preserve">         </w:t>
      </w:r>
      <w:r w:rsidRPr="00F1174C">
        <w:rPr>
          <w:sz w:val="28"/>
          <w:szCs w:val="28"/>
        </w:rPr>
        <w:t xml:space="preserve">И.А. </w:t>
      </w:r>
      <w:proofErr w:type="spellStart"/>
      <w:r w:rsidRPr="00F1174C">
        <w:rPr>
          <w:sz w:val="28"/>
          <w:szCs w:val="28"/>
        </w:rPr>
        <w:t>Гулин</w:t>
      </w:r>
      <w:proofErr w:type="spellEnd"/>
    </w:p>
    <w:p w:rsidR="00CD619E" w:rsidRPr="00F1174C" w:rsidRDefault="00CD619E" w:rsidP="00CD619E">
      <w:pPr>
        <w:tabs>
          <w:tab w:val="num" w:pos="200"/>
        </w:tabs>
        <w:outlineLvl w:val="0"/>
        <w:rPr>
          <w:sz w:val="28"/>
          <w:szCs w:val="28"/>
        </w:rPr>
      </w:pPr>
    </w:p>
    <w:p w:rsidR="005B6716" w:rsidRPr="00F1174C" w:rsidRDefault="005B6716" w:rsidP="00CD619E">
      <w:pPr>
        <w:tabs>
          <w:tab w:val="num" w:pos="200"/>
        </w:tabs>
        <w:outlineLvl w:val="0"/>
        <w:rPr>
          <w:sz w:val="28"/>
          <w:szCs w:val="28"/>
        </w:rPr>
      </w:pPr>
    </w:p>
    <w:p w:rsidR="005B6716" w:rsidRPr="00F1174C" w:rsidRDefault="005B6716" w:rsidP="00CD619E">
      <w:pPr>
        <w:tabs>
          <w:tab w:val="num" w:pos="200"/>
        </w:tabs>
        <w:outlineLvl w:val="0"/>
        <w:rPr>
          <w:sz w:val="28"/>
          <w:szCs w:val="28"/>
        </w:rPr>
      </w:pPr>
    </w:p>
    <w:p w:rsidR="00CD619E" w:rsidRPr="00F1174C" w:rsidRDefault="00CD619E" w:rsidP="00CD619E">
      <w:pPr>
        <w:tabs>
          <w:tab w:val="num" w:pos="200"/>
        </w:tabs>
        <w:outlineLvl w:val="0"/>
        <w:rPr>
          <w:sz w:val="28"/>
          <w:szCs w:val="28"/>
        </w:rPr>
      </w:pPr>
      <w:r w:rsidRPr="00F1174C">
        <w:rPr>
          <w:sz w:val="28"/>
          <w:szCs w:val="28"/>
        </w:rPr>
        <w:t>Председатель Собрания представителей</w:t>
      </w:r>
    </w:p>
    <w:p w:rsidR="00CD619E" w:rsidRPr="00F1174C" w:rsidRDefault="00CD619E" w:rsidP="00CD619E">
      <w:pPr>
        <w:tabs>
          <w:tab w:val="num" w:pos="200"/>
        </w:tabs>
        <w:outlineLvl w:val="0"/>
        <w:rPr>
          <w:sz w:val="28"/>
          <w:szCs w:val="28"/>
        </w:rPr>
      </w:pPr>
      <w:r w:rsidRPr="00F1174C">
        <w:rPr>
          <w:noProof/>
          <w:sz w:val="28"/>
          <w:szCs w:val="28"/>
        </w:rPr>
        <w:t>сельского</w:t>
      </w:r>
      <w:r w:rsidRPr="00F1174C">
        <w:rPr>
          <w:sz w:val="28"/>
          <w:szCs w:val="28"/>
        </w:rPr>
        <w:t xml:space="preserve"> поселения </w:t>
      </w:r>
      <w:r w:rsidRPr="00F1174C">
        <w:rPr>
          <w:noProof/>
          <w:sz w:val="28"/>
          <w:szCs w:val="28"/>
        </w:rPr>
        <w:t>Исаклы</w:t>
      </w:r>
    </w:p>
    <w:p w:rsidR="00CD619E" w:rsidRPr="00F1174C" w:rsidRDefault="00CD619E" w:rsidP="00CD619E">
      <w:pPr>
        <w:tabs>
          <w:tab w:val="num" w:pos="200"/>
        </w:tabs>
        <w:outlineLvl w:val="0"/>
        <w:rPr>
          <w:sz w:val="28"/>
          <w:szCs w:val="28"/>
        </w:rPr>
      </w:pPr>
      <w:r w:rsidRPr="00F1174C">
        <w:rPr>
          <w:sz w:val="28"/>
          <w:szCs w:val="28"/>
        </w:rPr>
        <w:t xml:space="preserve">муниципального района </w:t>
      </w:r>
      <w:r w:rsidRPr="00F1174C">
        <w:rPr>
          <w:noProof/>
          <w:sz w:val="28"/>
          <w:szCs w:val="28"/>
        </w:rPr>
        <w:t>Исаклинский</w:t>
      </w:r>
      <w:r w:rsidRPr="00F1174C">
        <w:rPr>
          <w:sz w:val="28"/>
          <w:szCs w:val="28"/>
        </w:rPr>
        <w:t xml:space="preserve">                                   </w:t>
      </w:r>
    </w:p>
    <w:p w:rsidR="00CD619E" w:rsidRPr="00F1174C" w:rsidRDefault="00CD619E" w:rsidP="00CD619E">
      <w:pPr>
        <w:outlineLvl w:val="0"/>
        <w:rPr>
          <w:sz w:val="28"/>
          <w:szCs w:val="28"/>
        </w:rPr>
      </w:pPr>
      <w:r w:rsidRPr="00F1174C">
        <w:rPr>
          <w:sz w:val="28"/>
          <w:szCs w:val="28"/>
        </w:rPr>
        <w:t xml:space="preserve">Самарской области                                                                          </w:t>
      </w:r>
      <w:r w:rsidR="00520F35" w:rsidRPr="00F1174C">
        <w:rPr>
          <w:sz w:val="28"/>
          <w:szCs w:val="28"/>
        </w:rPr>
        <w:t xml:space="preserve">  </w:t>
      </w:r>
      <w:r w:rsidRPr="00F1174C">
        <w:rPr>
          <w:sz w:val="28"/>
          <w:szCs w:val="28"/>
        </w:rPr>
        <w:t xml:space="preserve"> </w:t>
      </w:r>
      <w:r w:rsidR="00EA13FC">
        <w:rPr>
          <w:sz w:val="28"/>
          <w:szCs w:val="28"/>
        </w:rPr>
        <w:t xml:space="preserve">        </w:t>
      </w:r>
      <w:r w:rsidRPr="00F1174C">
        <w:rPr>
          <w:sz w:val="28"/>
          <w:szCs w:val="28"/>
        </w:rPr>
        <w:t>В.А. Егорова</w:t>
      </w:r>
    </w:p>
    <w:p w:rsidR="003A144B" w:rsidRPr="00F1174C" w:rsidRDefault="003A144B" w:rsidP="00CD619E">
      <w:pPr>
        <w:rPr>
          <w:sz w:val="28"/>
          <w:szCs w:val="28"/>
        </w:rPr>
      </w:pPr>
    </w:p>
    <w:sectPr w:rsidR="003A144B" w:rsidRPr="00F1174C" w:rsidSect="00EA13FC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9E"/>
    <w:rsid w:val="00044DF5"/>
    <w:rsid w:val="0022514D"/>
    <w:rsid w:val="002E07FF"/>
    <w:rsid w:val="002F11D5"/>
    <w:rsid w:val="00356491"/>
    <w:rsid w:val="003A144B"/>
    <w:rsid w:val="00520F35"/>
    <w:rsid w:val="005451F6"/>
    <w:rsid w:val="005B6716"/>
    <w:rsid w:val="0069377A"/>
    <w:rsid w:val="00855FD6"/>
    <w:rsid w:val="00AA3E4E"/>
    <w:rsid w:val="00B073DB"/>
    <w:rsid w:val="00CD619E"/>
    <w:rsid w:val="00E72C70"/>
    <w:rsid w:val="00EA13FC"/>
    <w:rsid w:val="00F1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6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D619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11D5"/>
    <w:rPr>
      <w:color w:val="0000FF"/>
      <w:u w:val="single"/>
    </w:rPr>
  </w:style>
  <w:style w:type="character" w:styleId="a4">
    <w:name w:val="Emphasis"/>
    <w:basedOn w:val="a0"/>
    <w:uiPriority w:val="20"/>
    <w:qFormat/>
    <w:rsid w:val="002F1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cp:lastPrinted>2022-10-28T05:26:00Z</cp:lastPrinted>
  <dcterms:created xsi:type="dcterms:W3CDTF">2022-01-27T04:30:00Z</dcterms:created>
  <dcterms:modified xsi:type="dcterms:W3CDTF">2022-10-28T05:29:00Z</dcterms:modified>
</cp:coreProperties>
</file>