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DA1D5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DA1D5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DA1D5A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DA1D5A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F65A69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сентября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№40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6500A2" w:rsidRPr="000A2EC1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F65A69" w:rsidRPr="000A2EC1" w:rsidRDefault="00F65A69" w:rsidP="00F65A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«38 882,94599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«38 929,22274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сумму «39 624,14513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«40 519,52696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четвертом сумму «</w:t>
      </w:r>
      <w:r w:rsidR="00F65A69">
        <w:rPr>
          <w:rFonts w:ascii="Times New Roman" w:eastAsia="Times New Roman" w:hAnsi="Times New Roman" w:cs="Times New Roman"/>
          <w:sz w:val="28"/>
          <w:szCs w:val="28"/>
        </w:rPr>
        <w:t>741,19914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F65A69">
        <w:rPr>
          <w:rFonts w:ascii="Times New Roman" w:eastAsia="Times New Roman" w:hAnsi="Times New Roman" w:cs="Times New Roman"/>
          <w:sz w:val="28"/>
          <w:szCs w:val="28"/>
        </w:rPr>
        <w:t>1 590,30422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6500A2" w:rsidRPr="000A2EC1" w:rsidRDefault="00E2747F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500A2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5: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</w:t>
      </w:r>
      <w:r w:rsidR="00F65A69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20 734,33316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ммой «19 661,51413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E2747F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9:</w:t>
      </w:r>
    </w:p>
    <w:p w:rsidR="00F77CB8" w:rsidRPr="000A2EC1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F77CB8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«17 835,81052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 w:rsidR="00F65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«17 769,78727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46E57" w:rsidRPr="000A2EC1" w:rsidRDefault="00246E57" w:rsidP="0024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6E57" w:rsidRPr="000A2EC1" w:rsidRDefault="00246E57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втором сумму «27 091,49778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заменить суммой «26 625,47453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F77CB8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3,5,7,11 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Исаклинский Самарской области на 2020 год и плановый период 2021 и 2022 годов и показатели поступления доходов в бюджет сельского поселения Исаклы муниципального района Исаклинский на 2020 год и на плановый период 2021 и 2022</w:t>
      </w:r>
      <w:proofErr w:type="gram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 к пояснительной записке) изложить в новой редакции. </w:t>
      </w:r>
    </w:p>
    <w:p w:rsidR="006500A2" w:rsidRPr="000A2EC1" w:rsidRDefault="006500A2" w:rsidP="003407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течение пяти дней со дня издания. </w:t>
      </w: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bookmarkStart w:id="0" w:name="_GoBack"/>
      <w:bookmarkEnd w:id="0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Исаклинский </w:t>
      </w:r>
    </w:p>
    <w:p w:rsidR="005101B0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    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В.А.Егорова                                                                                                                              </w:t>
      </w: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ED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101B0" w:rsidRPr="008D4B12" w:rsidRDefault="005101B0" w:rsidP="005101B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5101B0" w:rsidRPr="00E73508" w:rsidRDefault="005101B0" w:rsidP="005101B0">
      <w:pPr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5101B0" w:rsidRPr="008D4B12" w:rsidRDefault="005101B0" w:rsidP="005101B0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8D4B12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1B0" w:rsidRPr="008D4B12" w:rsidRDefault="005101B0" w:rsidP="005101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101B0" w:rsidRPr="008D4B12" w:rsidRDefault="005101B0" w:rsidP="005101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5101B0" w:rsidRPr="008D4B12" w:rsidTr="00DF5666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101B0" w:rsidRPr="008D4B12" w:rsidTr="00DF5666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101B0" w:rsidRPr="008D4B12" w:rsidRDefault="005101B0" w:rsidP="00DF566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5 558,44296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Исаклы муниципального района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5101B0" w:rsidRPr="008D4B12" w:rsidRDefault="005101B0" w:rsidP="00DF566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5101B0" w:rsidRPr="008D4B12" w:rsidRDefault="005101B0" w:rsidP="00DF566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16 646,58805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5 961,57675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14 108,85506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5 961,57675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879,05886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92E4A" w:rsidRDefault="005101B0" w:rsidP="00DF56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jc w:val="center"/>
            </w:pPr>
            <w:r w:rsidRPr="001B204A"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jc w:val="center"/>
            </w:pPr>
            <w:r w:rsidRPr="001B204A"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15 684,32919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5 961,57675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12 139,36803</w:t>
            </w: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5 961,57675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2 777,68584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2 777,68584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5 695,70297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3 175,57675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266,261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5 429,44197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2 989,19405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5 429,44197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2 989,19405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иятий по поддержке общественных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в том числе приобретение спортивного и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40 519,52696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17 769,78727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5101B0" w:rsidRPr="008D4B12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101B0" w:rsidRPr="008D4B12" w:rsidSect="005101B0">
          <w:pgSz w:w="11906" w:h="16838"/>
          <w:pgMar w:top="567" w:right="566" w:bottom="1134" w:left="1276" w:header="709" w:footer="709" w:gutter="0"/>
          <w:cols w:space="708"/>
          <w:docGrid w:linePitch="360"/>
        </w:sectPr>
      </w:pP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101B0" w:rsidRPr="008D4B12" w:rsidRDefault="005101B0" w:rsidP="005101B0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муниципального района Исаклинский Самарской области  </w:t>
      </w:r>
    </w:p>
    <w:p w:rsidR="005101B0" w:rsidRPr="008D4B12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5101B0" w:rsidRPr="00E73508" w:rsidRDefault="005101B0" w:rsidP="005101B0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5101B0" w:rsidRPr="008D4B12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8D4B12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B0" w:rsidRPr="008D4B12" w:rsidRDefault="005101B0" w:rsidP="005101B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8D4B1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5101B0" w:rsidRPr="008D4B12" w:rsidRDefault="005101B0" w:rsidP="005101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Самарской области на 2020 год</w:t>
      </w:r>
    </w:p>
    <w:tbl>
      <w:tblPr>
        <w:tblpPr w:leftFromText="180" w:rightFromText="180" w:vertAnchor="text" w:tblpX="-1015" w:tblpY="1"/>
        <w:tblOverlap w:val="never"/>
        <w:tblW w:w="15007" w:type="dxa"/>
        <w:tblLayout w:type="fixed"/>
        <w:tblLook w:val="01E0"/>
      </w:tblPr>
      <w:tblGrid>
        <w:gridCol w:w="459"/>
        <w:gridCol w:w="567"/>
        <w:gridCol w:w="1418"/>
        <w:gridCol w:w="567"/>
        <w:gridCol w:w="3618"/>
        <w:gridCol w:w="1420"/>
        <w:gridCol w:w="1482"/>
        <w:gridCol w:w="1333"/>
        <w:gridCol w:w="4143"/>
      </w:tblGrid>
      <w:tr w:rsidR="005101B0" w:rsidRPr="008D4B12" w:rsidTr="00DF5666">
        <w:trPr>
          <w:trHeight w:val="34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8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101B0" w:rsidRPr="008D4B12" w:rsidTr="00DF5666">
        <w:trPr>
          <w:gridAfter w:val="1"/>
          <w:wAfter w:w="4143" w:type="dxa"/>
          <w:trHeight w:val="1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5 558,44296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7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8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5101B0" w:rsidRPr="008D4B12" w:rsidRDefault="005101B0" w:rsidP="00DF566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4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4 19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проведения выборов и </w:t>
            </w: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195,27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44,87296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16755" w:rsidRDefault="005101B0" w:rsidP="00DF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44,87296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6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5101B0" w:rsidRPr="008D4B12" w:rsidRDefault="005101B0" w:rsidP="00DF566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местного значения сельских поселений, капитальный ремонт и ремонт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10 330,721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16 646,58805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5 961,57675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14 108,85506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5 961,57675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879,05886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92E4A" w:rsidRDefault="005101B0" w:rsidP="00DF56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jc w:val="center"/>
            </w:pPr>
            <w:r w:rsidRPr="001B204A"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jc w:val="center"/>
            </w:pPr>
            <w:r w:rsidRPr="001B204A">
              <w:rPr>
                <w:rFonts w:ascii="Times New Roman" w:eastAsia="Times New Roman" w:hAnsi="Times New Roman" w:cs="Times New Roman"/>
                <w:sz w:val="20"/>
                <w:szCs w:val="20"/>
              </w:rPr>
              <w:t>879,05886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15 684,32919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5 961,57675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12 139,36803</w:t>
            </w:r>
          </w:p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5 961,57675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2 777,68584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2 777,68584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5 695,70297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3 175,57675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186,3827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5 429,44197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2 989,19405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5 429,44197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2 989,19405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поддержке общественных проектов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2 864,09922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2 864,09922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2 186,0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F61410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3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0" w:rsidRPr="008D4B12" w:rsidTr="00DF5666">
        <w:trPr>
          <w:gridAfter w:val="1"/>
          <w:wAfter w:w="4143" w:type="dxa"/>
          <w:trHeight w:val="1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40 519,52696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17 769,78727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D4B12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5101B0" w:rsidRPr="008D4B12" w:rsidRDefault="005101B0" w:rsidP="005101B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B0" w:rsidRPr="008D4B12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101B0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101B0" w:rsidRPr="00342399" w:rsidRDefault="005101B0" w:rsidP="005101B0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5101B0" w:rsidRPr="00342399" w:rsidRDefault="005101B0" w:rsidP="005101B0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25.09.2020г. №40</w:t>
      </w:r>
    </w:p>
    <w:p w:rsidR="005101B0" w:rsidRPr="00342399" w:rsidRDefault="005101B0" w:rsidP="005101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5101B0" w:rsidRPr="00342399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2020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5101B0" w:rsidRPr="00342399" w:rsidTr="00DF5666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5101B0" w:rsidRPr="00342399" w:rsidRDefault="005101B0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5101B0" w:rsidRPr="00342399" w:rsidTr="00DF5666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1 590,30422</w:t>
            </w:r>
          </w:p>
        </w:tc>
      </w:tr>
      <w:tr w:rsidR="005101B0" w:rsidRPr="00342399" w:rsidTr="00DF566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1 590,30422</w:t>
            </w:r>
          </w:p>
        </w:tc>
      </w:tr>
      <w:tr w:rsidR="005101B0" w:rsidRPr="00342399" w:rsidTr="00DF5666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-38  929,22274</w:t>
            </w:r>
          </w:p>
        </w:tc>
      </w:tr>
      <w:tr w:rsidR="005101B0" w:rsidRPr="00342399" w:rsidTr="00DF5666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-38  929,22274</w:t>
            </w:r>
          </w:p>
        </w:tc>
      </w:tr>
      <w:tr w:rsidR="005101B0" w:rsidRPr="00342399" w:rsidTr="00DF5666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-38  929,22274</w:t>
            </w:r>
          </w:p>
        </w:tc>
      </w:tr>
      <w:tr w:rsidR="005101B0" w:rsidRPr="00342399" w:rsidTr="00DF5666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-38  929,22274</w:t>
            </w:r>
          </w:p>
        </w:tc>
      </w:tr>
      <w:tr w:rsidR="005101B0" w:rsidRPr="00342399" w:rsidTr="00DF566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822A2C" w:rsidRDefault="005101B0" w:rsidP="00DF56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40 519,52696</w:t>
            </w:r>
          </w:p>
        </w:tc>
      </w:tr>
      <w:tr w:rsidR="005101B0" w:rsidRPr="00342399" w:rsidTr="00DF566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40 519,52696</w:t>
            </w:r>
          </w:p>
        </w:tc>
      </w:tr>
      <w:tr w:rsidR="005101B0" w:rsidRPr="00342399" w:rsidTr="00DF566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40 519,52696</w:t>
            </w:r>
          </w:p>
        </w:tc>
      </w:tr>
      <w:tr w:rsidR="005101B0" w:rsidRPr="00342399" w:rsidTr="00DF566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52268F" w:rsidRDefault="005101B0" w:rsidP="00DF5666">
            <w:pPr>
              <w:jc w:val="center"/>
            </w:pPr>
            <w:r w:rsidRPr="0052268F">
              <w:rPr>
                <w:rFonts w:ascii="Times New Roman" w:eastAsia="Times New Roman" w:hAnsi="Times New Roman" w:cs="Times New Roman"/>
                <w:sz w:val="24"/>
                <w:szCs w:val="24"/>
              </w:rPr>
              <w:t>40 519,52696</w:t>
            </w:r>
          </w:p>
        </w:tc>
      </w:tr>
    </w:tbl>
    <w:p w:rsidR="005101B0" w:rsidRPr="00342399" w:rsidRDefault="005101B0" w:rsidP="005101B0">
      <w:pPr>
        <w:rPr>
          <w:rFonts w:ascii="Times New Roman" w:hAnsi="Times New Roman" w:cs="Times New Roman"/>
          <w:sz w:val="20"/>
          <w:szCs w:val="20"/>
        </w:rPr>
      </w:pPr>
    </w:p>
    <w:p w:rsidR="005101B0" w:rsidRPr="00342399" w:rsidRDefault="005101B0" w:rsidP="005101B0">
      <w:pPr>
        <w:rPr>
          <w:rFonts w:ascii="Times New Roman" w:hAnsi="Times New Roman" w:cs="Times New Roman"/>
          <w:sz w:val="20"/>
          <w:szCs w:val="20"/>
        </w:rPr>
      </w:pPr>
    </w:p>
    <w:p w:rsidR="005101B0" w:rsidRPr="00342399" w:rsidRDefault="005101B0" w:rsidP="005101B0">
      <w:pPr>
        <w:spacing w:after="0" w:line="240" w:lineRule="auto"/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муниципального района Исаклинский Самарской области  </w:t>
      </w:r>
    </w:p>
    <w:p w:rsidR="005101B0" w:rsidRPr="00342399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5101B0" w:rsidRPr="00342399" w:rsidRDefault="005101B0" w:rsidP="005101B0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25.09.2020г. №40</w:t>
      </w:r>
    </w:p>
    <w:p w:rsidR="005101B0" w:rsidRPr="00342399" w:rsidRDefault="005101B0" w:rsidP="005101B0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342399" w:rsidRDefault="005101B0" w:rsidP="005101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101B0" w:rsidRPr="00342399" w:rsidRDefault="005101B0" w:rsidP="0051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5101B0" w:rsidRPr="00342399" w:rsidRDefault="005101B0" w:rsidP="0051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5101B0" w:rsidRPr="00342399" w:rsidTr="00DF5666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101B0" w:rsidRPr="00342399" w:rsidTr="00DF5666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5101B0" w:rsidRPr="00342399" w:rsidTr="00DF5666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01B0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1B0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13 599,44899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5101B0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1B0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15 081,23689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5 961,57675</w:t>
            </w:r>
          </w:p>
        </w:tc>
      </w:tr>
      <w:tr w:rsidR="005101B0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342399" w:rsidTr="00DF5666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01B0" w:rsidRPr="00342399" w:rsidRDefault="005101B0" w:rsidP="00DF5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32 508,23704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342399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15 961,57675</w:t>
            </w:r>
          </w:p>
        </w:tc>
      </w:tr>
    </w:tbl>
    <w:p w:rsidR="005101B0" w:rsidRPr="00342399" w:rsidRDefault="005101B0" w:rsidP="005101B0">
      <w:pPr>
        <w:spacing w:after="0" w:line="240" w:lineRule="auto"/>
      </w:pPr>
    </w:p>
    <w:p w:rsidR="005101B0" w:rsidRPr="00342399" w:rsidRDefault="005101B0" w:rsidP="005101B0">
      <w:pPr>
        <w:spacing w:after="0" w:line="240" w:lineRule="auto"/>
      </w:pPr>
    </w:p>
    <w:p w:rsidR="005101B0" w:rsidRPr="00B5229C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5101B0" w:rsidRPr="00B5229C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101B0" w:rsidRPr="00B5229C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1B0" w:rsidRPr="00B5229C" w:rsidRDefault="005101B0" w:rsidP="005101B0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1B0" w:rsidRPr="00B5229C" w:rsidRDefault="005101B0" w:rsidP="005101B0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1B0" w:rsidRPr="00B5229C" w:rsidRDefault="005101B0" w:rsidP="005101B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5101B0" w:rsidRPr="00B5229C" w:rsidRDefault="005101B0" w:rsidP="005101B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5101B0" w:rsidRPr="00B5229C" w:rsidRDefault="005101B0" w:rsidP="005101B0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5101B0" w:rsidRPr="00B5229C" w:rsidTr="00DF5666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12 303,74821</w:t>
            </w:r>
          </w:p>
        </w:tc>
      </w:tr>
      <w:tr w:rsidR="005101B0" w:rsidRPr="00B5229C" w:rsidTr="00DF5666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5101B0" w:rsidRPr="00B5229C" w:rsidTr="00DF5666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2 490,8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5101B0" w:rsidRPr="00B5229C" w:rsidTr="00DF5666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1 701,4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937,0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5101B0" w:rsidRPr="00B5229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5101B0" w:rsidRPr="00B5229C" w:rsidTr="00DF566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26 625,47453</w:t>
            </w:r>
          </w:p>
        </w:tc>
      </w:tr>
      <w:tr w:rsidR="005101B0" w:rsidRPr="00B5229C" w:rsidTr="00DF566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25 672,86505</w:t>
            </w:r>
          </w:p>
        </w:tc>
      </w:tr>
      <w:tr w:rsidR="005101B0" w:rsidRPr="00B5229C" w:rsidTr="00DF566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5101B0" w:rsidRPr="00B5229C" w:rsidTr="00DF566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13 675,57675</w:t>
            </w:r>
          </w:p>
        </w:tc>
      </w:tr>
      <w:tr w:rsidR="005101B0" w:rsidRPr="00B5229C" w:rsidTr="00DF5666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5101B0" w:rsidRPr="00B5229C" w:rsidTr="00DF5666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3 175,57675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4 380,59052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 186,0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 дороги по ул. Центральная в деревне Красный Берег)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101B0" w:rsidRPr="00B5229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парка в селе </w:t>
            </w:r>
            <w:proofErr w:type="spellStart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Багряш</w:t>
            </w:r>
            <w:proofErr w:type="spellEnd"/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101B0" w:rsidRPr="00B5229C" w:rsidTr="00DF5666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5101B0" w:rsidRPr="00B5229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5101B0" w:rsidRPr="00B5229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1 858,07778</w:t>
            </w:r>
          </w:p>
        </w:tc>
      </w:tr>
      <w:tr w:rsidR="005101B0" w:rsidRPr="00B5229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5101B0" w:rsidRPr="00B5229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5101B0" w:rsidRPr="00B5229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952,60948</w:t>
            </w:r>
          </w:p>
        </w:tc>
      </w:tr>
      <w:tr w:rsidR="005101B0" w:rsidRPr="00B5229C" w:rsidTr="00DF5666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38 929,22274</w:t>
            </w:r>
          </w:p>
        </w:tc>
      </w:tr>
    </w:tbl>
    <w:p w:rsidR="005101B0" w:rsidRPr="00B5229C" w:rsidRDefault="005101B0" w:rsidP="005101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2020 год от 25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5101B0" w:rsidRPr="00B5229C" w:rsidRDefault="005101B0" w:rsidP="005101B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5101B0" w:rsidRPr="00B5229C" w:rsidRDefault="005101B0" w:rsidP="005101B0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(тыс</w:t>
      </w:r>
      <w:proofErr w:type="gramStart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5101B0" w:rsidRPr="00B5229C" w:rsidTr="00DF5666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5101B0" w:rsidRPr="00B5229C" w:rsidTr="00DF5666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1B0" w:rsidRPr="00B5229C" w:rsidRDefault="005101B0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101B0" w:rsidRPr="00B5229C" w:rsidTr="00DF5666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22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18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18"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18"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18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18"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20225576100000150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-1066,02325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-1066,02385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9A0218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1B0" w:rsidRPr="00B5229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-1066,02325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1B0" w:rsidRPr="00B5229C" w:rsidRDefault="005101B0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1B0" w:rsidRPr="0070093C" w:rsidRDefault="005101B0" w:rsidP="005101B0">
      <w:pPr>
        <w:tabs>
          <w:tab w:val="left" w:pos="1476"/>
        </w:tabs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0" w:rsidRPr="005101B0" w:rsidRDefault="005101B0" w:rsidP="005101B0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01B0" w:rsidRPr="005101B0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A2EC1"/>
    <w:rsid w:val="00246E57"/>
    <w:rsid w:val="002C3FDC"/>
    <w:rsid w:val="003407CB"/>
    <w:rsid w:val="005101B0"/>
    <w:rsid w:val="006500A2"/>
    <w:rsid w:val="00DA1D5A"/>
    <w:rsid w:val="00E2747F"/>
    <w:rsid w:val="00F65A69"/>
    <w:rsid w:val="00F77CB8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101B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0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01B0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1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101B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B0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1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1B0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1B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101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101B0"/>
  </w:style>
  <w:style w:type="paragraph" w:styleId="a3">
    <w:name w:val="Balloon Text"/>
    <w:basedOn w:val="a"/>
    <w:link w:val="a4"/>
    <w:uiPriority w:val="99"/>
    <w:semiHidden/>
    <w:unhideWhenUsed/>
    <w:rsid w:val="005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B0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101B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101B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101B0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101B0"/>
  </w:style>
  <w:style w:type="character" w:customStyle="1" w:styleId="a5">
    <w:name w:val="Верхний колонтитул Знак"/>
    <w:basedOn w:val="a0"/>
    <w:link w:val="a6"/>
    <w:uiPriority w:val="99"/>
    <w:rsid w:val="005101B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101B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5101B0"/>
  </w:style>
  <w:style w:type="character" w:customStyle="1" w:styleId="a7">
    <w:name w:val="Нижний колонтитул Знак"/>
    <w:basedOn w:val="a0"/>
    <w:link w:val="a8"/>
    <w:uiPriority w:val="99"/>
    <w:rsid w:val="005101B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101B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5101B0"/>
  </w:style>
  <w:style w:type="character" w:customStyle="1" w:styleId="15">
    <w:name w:val="Текст выноски Знак1"/>
    <w:basedOn w:val="a0"/>
    <w:uiPriority w:val="99"/>
    <w:semiHidden/>
    <w:rsid w:val="005101B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101B0"/>
  </w:style>
  <w:style w:type="character" w:styleId="a9">
    <w:name w:val="Hyperlink"/>
    <w:uiPriority w:val="99"/>
    <w:semiHidden/>
    <w:unhideWhenUsed/>
    <w:rsid w:val="005101B0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101B0"/>
    <w:rPr>
      <w:color w:val="800080"/>
      <w:u w:val="single"/>
    </w:rPr>
  </w:style>
  <w:style w:type="paragraph" w:styleId="aa">
    <w:name w:val="No Spacing"/>
    <w:uiPriority w:val="1"/>
    <w:qFormat/>
    <w:rsid w:val="00510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1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101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101B0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101B0"/>
  </w:style>
  <w:style w:type="table" w:styleId="ac">
    <w:name w:val="Table Grid"/>
    <w:basedOn w:val="a1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101B0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101B0"/>
  </w:style>
  <w:style w:type="numbering" w:customStyle="1" w:styleId="111">
    <w:name w:val="Нет списка111"/>
    <w:next w:val="a2"/>
    <w:uiPriority w:val="99"/>
    <w:semiHidden/>
    <w:unhideWhenUsed/>
    <w:rsid w:val="005101B0"/>
  </w:style>
  <w:style w:type="numbering" w:customStyle="1" w:styleId="210">
    <w:name w:val="Нет списка21"/>
    <w:next w:val="a2"/>
    <w:uiPriority w:val="99"/>
    <w:semiHidden/>
    <w:unhideWhenUsed/>
    <w:rsid w:val="005101B0"/>
  </w:style>
  <w:style w:type="numbering" w:customStyle="1" w:styleId="1111">
    <w:name w:val="Нет списка1111"/>
    <w:next w:val="a2"/>
    <w:uiPriority w:val="99"/>
    <w:semiHidden/>
    <w:unhideWhenUsed/>
    <w:rsid w:val="005101B0"/>
  </w:style>
  <w:style w:type="numbering" w:customStyle="1" w:styleId="33">
    <w:name w:val="Нет списка3"/>
    <w:next w:val="a2"/>
    <w:uiPriority w:val="99"/>
    <w:semiHidden/>
    <w:unhideWhenUsed/>
    <w:rsid w:val="005101B0"/>
  </w:style>
  <w:style w:type="numbering" w:customStyle="1" w:styleId="120">
    <w:name w:val="Нет списка12"/>
    <w:next w:val="a2"/>
    <w:uiPriority w:val="99"/>
    <w:semiHidden/>
    <w:unhideWhenUsed/>
    <w:rsid w:val="005101B0"/>
  </w:style>
  <w:style w:type="numbering" w:customStyle="1" w:styleId="211">
    <w:name w:val="Нет списка211"/>
    <w:next w:val="a2"/>
    <w:uiPriority w:val="99"/>
    <w:semiHidden/>
    <w:unhideWhenUsed/>
    <w:rsid w:val="005101B0"/>
  </w:style>
  <w:style w:type="numbering" w:customStyle="1" w:styleId="310">
    <w:name w:val="Нет списка31"/>
    <w:next w:val="a2"/>
    <w:uiPriority w:val="99"/>
    <w:semiHidden/>
    <w:unhideWhenUsed/>
    <w:rsid w:val="005101B0"/>
  </w:style>
  <w:style w:type="numbering" w:customStyle="1" w:styleId="43">
    <w:name w:val="Нет списка4"/>
    <w:next w:val="a2"/>
    <w:uiPriority w:val="99"/>
    <w:semiHidden/>
    <w:unhideWhenUsed/>
    <w:rsid w:val="005101B0"/>
  </w:style>
  <w:style w:type="numbering" w:customStyle="1" w:styleId="50">
    <w:name w:val="Нет списка5"/>
    <w:next w:val="a2"/>
    <w:uiPriority w:val="99"/>
    <w:semiHidden/>
    <w:unhideWhenUsed/>
    <w:rsid w:val="005101B0"/>
  </w:style>
  <w:style w:type="numbering" w:customStyle="1" w:styleId="130">
    <w:name w:val="Нет списка13"/>
    <w:next w:val="a2"/>
    <w:uiPriority w:val="99"/>
    <w:semiHidden/>
    <w:unhideWhenUsed/>
    <w:rsid w:val="005101B0"/>
  </w:style>
  <w:style w:type="table" w:customStyle="1" w:styleId="410">
    <w:name w:val="Сетка таблицы4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101B0"/>
  </w:style>
  <w:style w:type="numbering" w:customStyle="1" w:styleId="140">
    <w:name w:val="Нет списка14"/>
    <w:next w:val="a2"/>
    <w:uiPriority w:val="99"/>
    <w:semiHidden/>
    <w:unhideWhenUsed/>
    <w:rsid w:val="005101B0"/>
  </w:style>
  <w:style w:type="table" w:customStyle="1" w:styleId="51">
    <w:name w:val="Сетка таблицы5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101B0"/>
  </w:style>
  <w:style w:type="numbering" w:customStyle="1" w:styleId="81">
    <w:name w:val="Нет списка8"/>
    <w:next w:val="a2"/>
    <w:uiPriority w:val="99"/>
    <w:semiHidden/>
    <w:unhideWhenUsed/>
    <w:rsid w:val="005101B0"/>
  </w:style>
  <w:style w:type="numbering" w:customStyle="1" w:styleId="150">
    <w:name w:val="Нет списка15"/>
    <w:next w:val="a2"/>
    <w:uiPriority w:val="99"/>
    <w:semiHidden/>
    <w:unhideWhenUsed/>
    <w:rsid w:val="005101B0"/>
  </w:style>
  <w:style w:type="table" w:customStyle="1" w:styleId="52">
    <w:name w:val="Сетка таблицы5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101B0"/>
  </w:style>
  <w:style w:type="numbering" w:customStyle="1" w:styleId="160">
    <w:name w:val="Нет списка16"/>
    <w:next w:val="a2"/>
    <w:uiPriority w:val="99"/>
    <w:semiHidden/>
    <w:unhideWhenUsed/>
    <w:rsid w:val="005101B0"/>
  </w:style>
  <w:style w:type="numbering" w:customStyle="1" w:styleId="220">
    <w:name w:val="Нет списка22"/>
    <w:next w:val="a2"/>
    <w:uiPriority w:val="99"/>
    <w:semiHidden/>
    <w:unhideWhenUsed/>
    <w:rsid w:val="005101B0"/>
  </w:style>
  <w:style w:type="numbering" w:customStyle="1" w:styleId="112">
    <w:name w:val="Нет списка112"/>
    <w:next w:val="a2"/>
    <w:uiPriority w:val="99"/>
    <w:semiHidden/>
    <w:unhideWhenUsed/>
    <w:rsid w:val="005101B0"/>
  </w:style>
  <w:style w:type="numbering" w:customStyle="1" w:styleId="320">
    <w:name w:val="Нет списка32"/>
    <w:next w:val="a2"/>
    <w:uiPriority w:val="99"/>
    <w:semiHidden/>
    <w:unhideWhenUsed/>
    <w:rsid w:val="005101B0"/>
  </w:style>
  <w:style w:type="numbering" w:customStyle="1" w:styleId="121">
    <w:name w:val="Нет списка121"/>
    <w:next w:val="a2"/>
    <w:uiPriority w:val="99"/>
    <w:semiHidden/>
    <w:unhideWhenUsed/>
    <w:rsid w:val="005101B0"/>
  </w:style>
  <w:style w:type="numbering" w:customStyle="1" w:styleId="212">
    <w:name w:val="Нет списка212"/>
    <w:next w:val="a2"/>
    <w:uiPriority w:val="99"/>
    <w:semiHidden/>
    <w:unhideWhenUsed/>
    <w:rsid w:val="005101B0"/>
  </w:style>
  <w:style w:type="numbering" w:customStyle="1" w:styleId="311">
    <w:name w:val="Нет списка311"/>
    <w:next w:val="a2"/>
    <w:uiPriority w:val="99"/>
    <w:semiHidden/>
    <w:unhideWhenUsed/>
    <w:rsid w:val="005101B0"/>
  </w:style>
  <w:style w:type="numbering" w:customStyle="1" w:styleId="411">
    <w:name w:val="Нет списка41"/>
    <w:next w:val="a2"/>
    <w:uiPriority w:val="99"/>
    <w:semiHidden/>
    <w:unhideWhenUsed/>
    <w:rsid w:val="005101B0"/>
  </w:style>
  <w:style w:type="numbering" w:customStyle="1" w:styleId="510">
    <w:name w:val="Нет списка51"/>
    <w:next w:val="a2"/>
    <w:uiPriority w:val="99"/>
    <w:semiHidden/>
    <w:unhideWhenUsed/>
    <w:rsid w:val="005101B0"/>
  </w:style>
  <w:style w:type="numbering" w:customStyle="1" w:styleId="131">
    <w:name w:val="Нет списка131"/>
    <w:next w:val="a2"/>
    <w:uiPriority w:val="99"/>
    <w:semiHidden/>
    <w:unhideWhenUsed/>
    <w:rsid w:val="005101B0"/>
  </w:style>
  <w:style w:type="table" w:customStyle="1" w:styleId="420">
    <w:name w:val="Сетка таблицы4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101B0"/>
  </w:style>
  <w:style w:type="numbering" w:customStyle="1" w:styleId="141">
    <w:name w:val="Нет списка141"/>
    <w:next w:val="a2"/>
    <w:uiPriority w:val="99"/>
    <w:semiHidden/>
    <w:unhideWhenUsed/>
    <w:rsid w:val="005101B0"/>
  </w:style>
  <w:style w:type="table" w:customStyle="1" w:styleId="53">
    <w:name w:val="Сетка таблицы5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101B0"/>
  </w:style>
  <w:style w:type="numbering" w:customStyle="1" w:styleId="810">
    <w:name w:val="Нет списка81"/>
    <w:next w:val="a2"/>
    <w:uiPriority w:val="99"/>
    <w:semiHidden/>
    <w:unhideWhenUsed/>
    <w:rsid w:val="005101B0"/>
  </w:style>
  <w:style w:type="numbering" w:customStyle="1" w:styleId="151">
    <w:name w:val="Нет списка151"/>
    <w:next w:val="a2"/>
    <w:uiPriority w:val="99"/>
    <w:semiHidden/>
    <w:unhideWhenUsed/>
    <w:rsid w:val="005101B0"/>
  </w:style>
  <w:style w:type="paragraph" w:customStyle="1" w:styleId="ConsPlusNonformat">
    <w:name w:val="ConsPlusNonformat"/>
    <w:rsid w:val="00510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10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101B0"/>
  </w:style>
  <w:style w:type="character" w:customStyle="1" w:styleId="113">
    <w:name w:val="Заголовок 1 Знак1"/>
    <w:basedOn w:val="a0"/>
    <w:uiPriority w:val="9"/>
    <w:rsid w:val="00510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10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10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101B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101B0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101B0"/>
  </w:style>
  <w:style w:type="numbering" w:customStyle="1" w:styleId="170">
    <w:name w:val="Нет списка17"/>
    <w:next w:val="a2"/>
    <w:uiPriority w:val="99"/>
    <w:semiHidden/>
    <w:unhideWhenUsed/>
    <w:rsid w:val="005101B0"/>
  </w:style>
  <w:style w:type="table" w:customStyle="1" w:styleId="70">
    <w:name w:val="Сетка таблицы7"/>
    <w:basedOn w:val="a1"/>
    <w:next w:val="ac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101B0"/>
  </w:style>
  <w:style w:type="numbering" w:customStyle="1" w:styleId="1130">
    <w:name w:val="Нет списка113"/>
    <w:next w:val="a2"/>
    <w:uiPriority w:val="99"/>
    <w:semiHidden/>
    <w:unhideWhenUsed/>
    <w:rsid w:val="005101B0"/>
  </w:style>
  <w:style w:type="numbering" w:customStyle="1" w:styleId="2130">
    <w:name w:val="Нет списка213"/>
    <w:next w:val="a2"/>
    <w:uiPriority w:val="99"/>
    <w:semiHidden/>
    <w:unhideWhenUsed/>
    <w:rsid w:val="005101B0"/>
  </w:style>
  <w:style w:type="numbering" w:customStyle="1" w:styleId="1112">
    <w:name w:val="Нет списка1112"/>
    <w:next w:val="a2"/>
    <w:uiPriority w:val="99"/>
    <w:semiHidden/>
    <w:unhideWhenUsed/>
    <w:rsid w:val="005101B0"/>
  </w:style>
  <w:style w:type="numbering" w:customStyle="1" w:styleId="330">
    <w:name w:val="Нет списка33"/>
    <w:next w:val="a2"/>
    <w:uiPriority w:val="99"/>
    <w:semiHidden/>
    <w:unhideWhenUsed/>
    <w:rsid w:val="005101B0"/>
  </w:style>
  <w:style w:type="numbering" w:customStyle="1" w:styleId="122">
    <w:name w:val="Нет списка122"/>
    <w:next w:val="a2"/>
    <w:uiPriority w:val="99"/>
    <w:semiHidden/>
    <w:unhideWhenUsed/>
    <w:rsid w:val="005101B0"/>
  </w:style>
  <w:style w:type="numbering" w:customStyle="1" w:styleId="2111">
    <w:name w:val="Нет списка2111"/>
    <w:next w:val="a2"/>
    <w:uiPriority w:val="99"/>
    <w:semiHidden/>
    <w:unhideWhenUsed/>
    <w:rsid w:val="005101B0"/>
  </w:style>
  <w:style w:type="numbering" w:customStyle="1" w:styleId="3120">
    <w:name w:val="Нет списка312"/>
    <w:next w:val="a2"/>
    <w:uiPriority w:val="99"/>
    <w:semiHidden/>
    <w:unhideWhenUsed/>
    <w:rsid w:val="005101B0"/>
  </w:style>
  <w:style w:type="numbering" w:customStyle="1" w:styleId="421">
    <w:name w:val="Нет списка42"/>
    <w:next w:val="a2"/>
    <w:uiPriority w:val="99"/>
    <w:semiHidden/>
    <w:unhideWhenUsed/>
    <w:rsid w:val="005101B0"/>
  </w:style>
  <w:style w:type="numbering" w:customStyle="1" w:styleId="520">
    <w:name w:val="Нет списка52"/>
    <w:next w:val="a2"/>
    <w:uiPriority w:val="99"/>
    <w:semiHidden/>
    <w:unhideWhenUsed/>
    <w:rsid w:val="005101B0"/>
  </w:style>
  <w:style w:type="numbering" w:customStyle="1" w:styleId="132">
    <w:name w:val="Нет списка132"/>
    <w:next w:val="a2"/>
    <w:uiPriority w:val="99"/>
    <w:semiHidden/>
    <w:unhideWhenUsed/>
    <w:rsid w:val="005101B0"/>
  </w:style>
  <w:style w:type="table" w:customStyle="1" w:styleId="4110">
    <w:name w:val="Сетка таблицы4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101B0"/>
  </w:style>
  <w:style w:type="numbering" w:customStyle="1" w:styleId="142">
    <w:name w:val="Нет списка142"/>
    <w:next w:val="a2"/>
    <w:uiPriority w:val="99"/>
    <w:semiHidden/>
    <w:unhideWhenUsed/>
    <w:rsid w:val="005101B0"/>
  </w:style>
  <w:style w:type="table" w:customStyle="1" w:styleId="511">
    <w:name w:val="Сетка таблицы5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101B0"/>
  </w:style>
  <w:style w:type="numbering" w:customStyle="1" w:styleId="82">
    <w:name w:val="Нет списка82"/>
    <w:next w:val="a2"/>
    <w:uiPriority w:val="99"/>
    <w:semiHidden/>
    <w:unhideWhenUsed/>
    <w:rsid w:val="005101B0"/>
  </w:style>
  <w:style w:type="numbering" w:customStyle="1" w:styleId="152">
    <w:name w:val="Нет списка152"/>
    <w:next w:val="a2"/>
    <w:uiPriority w:val="99"/>
    <w:semiHidden/>
    <w:unhideWhenUsed/>
    <w:rsid w:val="005101B0"/>
  </w:style>
  <w:style w:type="table" w:customStyle="1" w:styleId="521">
    <w:name w:val="Сетка таблицы5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101B0"/>
  </w:style>
  <w:style w:type="numbering" w:customStyle="1" w:styleId="161">
    <w:name w:val="Нет списка161"/>
    <w:next w:val="a2"/>
    <w:uiPriority w:val="99"/>
    <w:semiHidden/>
    <w:unhideWhenUsed/>
    <w:rsid w:val="005101B0"/>
  </w:style>
  <w:style w:type="numbering" w:customStyle="1" w:styleId="221">
    <w:name w:val="Нет списка221"/>
    <w:next w:val="a2"/>
    <w:uiPriority w:val="99"/>
    <w:semiHidden/>
    <w:unhideWhenUsed/>
    <w:rsid w:val="005101B0"/>
  </w:style>
  <w:style w:type="numbering" w:customStyle="1" w:styleId="1121">
    <w:name w:val="Нет списка1121"/>
    <w:next w:val="a2"/>
    <w:uiPriority w:val="99"/>
    <w:semiHidden/>
    <w:unhideWhenUsed/>
    <w:rsid w:val="005101B0"/>
  </w:style>
  <w:style w:type="numbering" w:customStyle="1" w:styleId="321">
    <w:name w:val="Нет списка321"/>
    <w:next w:val="a2"/>
    <w:uiPriority w:val="99"/>
    <w:semiHidden/>
    <w:unhideWhenUsed/>
    <w:rsid w:val="005101B0"/>
  </w:style>
  <w:style w:type="numbering" w:customStyle="1" w:styleId="1211">
    <w:name w:val="Нет списка1211"/>
    <w:next w:val="a2"/>
    <w:uiPriority w:val="99"/>
    <w:semiHidden/>
    <w:unhideWhenUsed/>
    <w:rsid w:val="005101B0"/>
  </w:style>
  <w:style w:type="numbering" w:customStyle="1" w:styleId="2121">
    <w:name w:val="Нет списка2121"/>
    <w:next w:val="a2"/>
    <w:uiPriority w:val="99"/>
    <w:semiHidden/>
    <w:unhideWhenUsed/>
    <w:rsid w:val="005101B0"/>
  </w:style>
  <w:style w:type="numbering" w:customStyle="1" w:styleId="3111">
    <w:name w:val="Нет списка3111"/>
    <w:next w:val="a2"/>
    <w:uiPriority w:val="99"/>
    <w:semiHidden/>
    <w:unhideWhenUsed/>
    <w:rsid w:val="005101B0"/>
  </w:style>
  <w:style w:type="numbering" w:customStyle="1" w:styleId="4111">
    <w:name w:val="Нет списка411"/>
    <w:next w:val="a2"/>
    <w:uiPriority w:val="99"/>
    <w:semiHidden/>
    <w:unhideWhenUsed/>
    <w:rsid w:val="005101B0"/>
  </w:style>
  <w:style w:type="numbering" w:customStyle="1" w:styleId="5110">
    <w:name w:val="Нет списка511"/>
    <w:next w:val="a2"/>
    <w:uiPriority w:val="99"/>
    <w:semiHidden/>
    <w:unhideWhenUsed/>
    <w:rsid w:val="005101B0"/>
  </w:style>
  <w:style w:type="numbering" w:customStyle="1" w:styleId="1311">
    <w:name w:val="Нет списка1311"/>
    <w:next w:val="a2"/>
    <w:uiPriority w:val="99"/>
    <w:semiHidden/>
    <w:unhideWhenUsed/>
    <w:rsid w:val="005101B0"/>
  </w:style>
  <w:style w:type="table" w:customStyle="1" w:styleId="4210">
    <w:name w:val="Сетка таблицы4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101B0"/>
  </w:style>
  <w:style w:type="numbering" w:customStyle="1" w:styleId="1411">
    <w:name w:val="Нет списка1411"/>
    <w:next w:val="a2"/>
    <w:uiPriority w:val="99"/>
    <w:semiHidden/>
    <w:unhideWhenUsed/>
    <w:rsid w:val="005101B0"/>
  </w:style>
  <w:style w:type="table" w:customStyle="1" w:styleId="531">
    <w:name w:val="Сетка таблицы53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101B0"/>
  </w:style>
  <w:style w:type="numbering" w:customStyle="1" w:styleId="811">
    <w:name w:val="Нет списка811"/>
    <w:next w:val="a2"/>
    <w:uiPriority w:val="99"/>
    <w:semiHidden/>
    <w:unhideWhenUsed/>
    <w:rsid w:val="005101B0"/>
  </w:style>
  <w:style w:type="numbering" w:customStyle="1" w:styleId="1511">
    <w:name w:val="Нет списка1511"/>
    <w:next w:val="a2"/>
    <w:uiPriority w:val="99"/>
    <w:semiHidden/>
    <w:unhideWhenUsed/>
    <w:rsid w:val="005101B0"/>
  </w:style>
  <w:style w:type="numbering" w:customStyle="1" w:styleId="180">
    <w:name w:val="Нет списка18"/>
    <w:next w:val="a2"/>
    <w:uiPriority w:val="99"/>
    <w:semiHidden/>
    <w:unhideWhenUsed/>
    <w:rsid w:val="005101B0"/>
  </w:style>
  <w:style w:type="numbering" w:customStyle="1" w:styleId="19">
    <w:name w:val="Нет списка19"/>
    <w:next w:val="a2"/>
    <w:uiPriority w:val="99"/>
    <w:semiHidden/>
    <w:unhideWhenUsed/>
    <w:rsid w:val="005101B0"/>
  </w:style>
  <w:style w:type="numbering" w:customStyle="1" w:styleId="1140">
    <w:name w:val="Нет списка114"/>
    <w:next w:val="a2"/>
    <w:uiPriority w:val="99"/>
    <w:semiHidden/>
    <w:unhideWhenUsed/>
    <w:rsid w:val="005101B0"/>
  </w:style>
  <w:style w:type="table" w:customStyle="1" w:styleId="83">
    <w:name w:val="Сетка таблицы8"/>
    <w:basedOn w:val="a1"/>
    <w:next w:val="ac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101B0"/>
  </w:style>
  <w:style w:type="numbering" w:customStyle="1" w:styleId="1113">
    <w:name w:val="Нет списка1113"/>
    <w:next w:val="a2"/>
    <w:uiPriority w:val="99"/>
    <w:semiHidden/>
    <w:unhideWhenUsed/>
    <w:rsid w:val="005101B0"/>
  </w:style>
  <w:style w:type="numbering" w:customStyle="1" w:styleId="214">
    <w:name w:val="Нет списка214"/>
    <w:next w:val="a2"/>
    <w:uiPriority w:val="99"/>
    <w:semiHidden/>
    <w:unhideWhenUsed/>
    <w:rsid w:val="005101B0"/>
  </w:style>
  <w:style w:type="numbering" w:customStyle="1" w:styleId="11111">
    <w:name w:val="Нет списка11111"/>
    <w:next w:val="a2"/>
    <w:uiPriority w:val="99"/>
    <w:semiHidden/>
    <w:unhideWhenUsed/>
    <w:rsid w:val="005101B0"/>
  </w:style>
  <w:style w:type="numbering" w:customStyle="1" w:styleId="34">
    <w:name w:val="Нет списка34"/>
    <w:next w:val="a2"/>
    <w:uiPriority w:val="99"/>
    <w:semiHidden/>
    <w:unhideWhenUsed/>
    <w:rsid w:val="005101B0"/>
  </w:style>
  <w:style w:type="numbering" w:customStyle="1" w:styleId="1230">
    <w:name w:val="Нет списка123"/>
    <w:next w:val="a2"/>
    <w:uiPriority w:val="99"/>
    <w:semiHidden/>
    <w:unhideWhenUsed/>
    <w:rsid w:val="005101B0"/>
  </w:style>
  <w:style w:type="numbering" w:customStyle="1" w:styleId="2112">
    <w:name w:val="Нет списка2112"/>
    <w:next w:val="a2"/>
    <w:uiPriority w:val="99"/>
    <w:semiHidden/>
    <w:unhideWhenUsed/>
    <w:rsid w:val="005101B0"/>
  </w:style>
  <w:style w:type="numbering" w:customStyle="1" w:styleId="3130">
    <w:name w:val="Нет списка313"/>
    <w:next w:val="a2"/>
    <w:uiPriority w:val="99"/>
    <w:semiHidden/>
    <w:unhideWhenUsed/>
    <w:rsid w:val="005101B0"/>
  </w:style>
  <w:style w:type="numbering" w:customStyle="1" w:styleId="431">
    <w:name w:val="Нет списка43"/>
    <w:next w:val="a2"/>
    <w:uiPriority w:val="99"/>
    <w:semiHidden/>
    <w:unhideWhenUsed/>
    <w:rsid w:val="005101B0"/>
  </w:style>
  <w:style w:type="numbering" w:customStyle="1" w:styleId="530">
    <w:name w:val="Нет списка53"/>
    <w:next w:val="a2"/>
    <w:uiPriority w:val="99"/>
    <w:semiHidden/>
    <w:unhideWhenUsed/>
    <w:rsid w:val="005101B0"/>
  </w:style>
  <w:style w:type="numbering" w:customStyle="1" w:styleId="133">
    <w:name w:val="Нет списка133"/>
    <w:next w:val="a2"/>
    <w:uiPriority w:val="99"/>
    <w:semiHidden/>
    <w:unhideWhenUsed/>
    <w:rsid w:val="005101B0"/>
  </w:style>
  <w:style w:type="table" w:customStyle="1" w:styleId="4120">
    <w:name w:val="Сетка таблицы4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101B0"/>
  </w:style>
  <w:style w:type="numbering" w:customStyle="1" w:styleId="143">
    <w:name w:val="Нет списка143"/>
    <w:next w:val="a2"/>
    <w:uiPriority w:val="99"/>
    <w:semiHidden/>
    <w:unhideWhenUsed/>
    <w:rsid w:val="005101B0"/>
  </w:style>
  <w:style w:type="table" w:customStyle="1" w:styleId="512">
    <w:name w:val="Сетка таблицы5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101B0"/>
  </w:style>
  <w:style w:type="numbering" w:customStyle="1" w:styleId="830">
    <w:name w:val="Нет списка83"/>
    <w:next w:val="a2"/>
    <w:uiPriority w:val="99"/>
    <w:semiHidden/>
    <w:unhideWhenUsed/>
    <w:rsid w:val="005101B0"/>
  </w:style>
  <w:style w:type="numbering" w:customStyle="1" w:styleId="153">
    <w:name w:val="Нет списка153"/>
    <w:next w:val="a2"/>
    <w:uiPriority w:val="99"/>
    <w:semiHidden/>
    <w:unhideWhenUsed/>
    <w:rsid w:val="005101B0"/>
  </w:style>
  <w:style w:type="table" w:customStyle="1" w:styleId="522">
    <w:name w:val="Сетка таблицы52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101B0"/>
  </w:style>
  <w:style w:type="numbering" w:customStyle="1" w:styleId="162">
    <w:name w:val="Нет списка162"/>
    <w:next w:val="a2"/>
    <w:uiPriority w:val="99"/>
    <w:semiHidden/>
    <w:unhideWhenUsed/>
    <w:rsid w:val="005101B0"/>
  </w:style>
  <w:style w:type="numbering" w:customStyle="1" w:styleId="2220">
    <w:name w:val="Нет списка222"/>
    <w:next w:val="a2"/>
    <w:uiPriority w:val="99"/>
    <w:semiHidden/>
    <w:unhideWhenUsed/>
    <w:rsid w:val="005101B0"/>
  </w:style>
  <w:style w:type="numbering" w:customStyle="1" w:styleId="1122">
    <w:name w:val="Нет списка1122"/>
    <w:next w:val="a2"/>
    <w:uiPriority w:val="99"/>
    <w:semiHidden/>
    <w:unhideWhenUsed/>
    <w:rsid w:val="005101B0"/>
  </w:style>
  <w:style w:type="numbering" w:customStyle="1" w:styleId="3220">
    <w:name w:val="Нет списка322"/>
    <w:next w:val="a2"/>
    <w:uiPriority w:val="99"/>
    <w:semiHidden/>
    <w:unhideWhenUsed/>
    <w:rsid w:val="005101B0"/>
  </w:style>
  <w:style w:type="numbering" w:customStyle="1" w:styleId="1212">
    <w:name w:val="Нет списка1212"/>
    <w:next w:val="a2"/>
    <w:uiPriority w:val="99"/>
    <w:semiHidden/>
    <w:unhideWhenUsed/>
    <w:rsid w:val="005101B0"/>
  </w:style>
  <w:style w:type="numbering" w:customStyle="1" w:styleId="2122">
    <w:name w:val="Нет списка2122"/>
    <w:next w:val="a2"/>
    <w:uiPriority w:val="99"/>
    <w:semiHidden/>
    <w:unhideWhenUsed/>
    <w:rsid w:val="005101B0"/>
  </w:style>
  <w:style w:type="numbering" w:customStyle="1" w:styleId="3112">
    <w:name w:val="Нет списка3112"/>
    <w:next w:val="a2"/>
    <w:uiPriority w:val="99"/>
    <w:semiHidden/>
    <w:unhideWhenUsed/>
    <w:rsid w:val="005101B0"/>
  </w:style>
  <w:style w:type="numbering" w:customStyle="1" w:styleId="4121">
    <w:name w:val="Нет списка412"/>
    <w:next w:val="a2"/>
    <w:uiPriority w:val="99"/>
    <w:semiHidden/>
    <w:unhideWhenUsed/>
    <w:rsid w:val="005101B0"/>
  </w:style>
  <w:style w:type="numbering" w:customStyle="1" w:styleId="5120">
    <w:name w:val="Нет списка512"/>
    <w:next w:val="a2"/>
    <w:uiPriority w:val="99"/>
    <w:semiHidden/>
    <w:unhideWhenUsed/>
    <w:rsid w:val="005101B0"/>
  </w:style>
  <w:style w:type="numbering" w:customStyle="1" w:styleId="1312">
    <w:name w:val="Нет списка1312"/>
    <w:next w:val="a2"/>
    <w:uiPriority w:val="99"/>
    <w:semiHidden/>
    <w:unhideWhenUsed/>
    <w:rsid w:val="005101B0"/>
  </w:style>
  <w:style w:type="table" w:customStyle="1" w:styleId="422">
    <w:name w:val="Сетка таблицы42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101B0"/>
  </w:style>
  <w:style w:type="numbering" w:customStyle="1" w:styleId="1412">
    <w:name w:val="Нет списка1412"/>
    <w:next w:val="a2"/>
    <w:uiPriority w:val="99"/>
    <w:semiHidden/>
    <w:unhideWhenUsed/>
    <w:rsid w:val="005101B0"/>
  </w:style>
  <w:style w:type="table" w:customStyle="1" w:styleId="532">
    <w:name w:val="Сетка таблицы53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101B0"/>
  </w:style>
  <w:style w:type="numbering" w:customStyle="1" w:styleId="812">
    <w:name w:val="Нет списка812"/>
    <w:next w:val="a2"/>
    <w:uiPriority w:val="99"/>
    <w:semiHidden/>
    <w:unhideWhenUsed/>
    <w:rsid w:val="005101B0"/>
  </w:style>
  <w:style w:type="numbering" w:customStyle="1" w:styleId="1512">
    <w:name w:val="Нет списка1512"/>
    <w:next w:val="a2"/>
    <w:uiPriority w:val="99"/>
    <w:semiHidden/>
    <w:unhideWhenUsed/>
    <w:rsid w:val="005101B0"/>
  </w:style>
  <w:style w:type="numbering" w:customStyle="1" w:styleId="101">
    <w:name w:val="Нет списка101"/>
    <w:next w:val="a2"/>
    <w:uiPriority w:val="99"/>
    <w:semiHidden/>
    <w:unhideWhenUsed/>
    <w:rsid w:val="005101B0"/>
  </w:style>
  <w:style w:type="numbering" w:customStyle="1" w:styleId="171">
    <w:name w:val="Нет списка171"/>
    <w:next w:val="a2"/>
    <w:uiPriority w:val="99"/>
    <w:semiHidden/>
    <w:unhideWhenUsed/>
    <w:rsid w:val="005101B0"/>
  </w:style>
  <w:style w:type="table" w:customStyle="1" w:styleId="710">
    <w:name w:val="Сетка таблицы71"/>
    <w:basedOn w:val="a1"/>
    <w:next w:val="ac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101B0"/>
  </w:style>
  <w:style w:type="numbering" w:customStyle="1" w:styleId="1131">
    <w:name w:val="Нет списка1131"/>
    <w:next w:val="a2"/>
    <w:uiPriority w:val="99"/>
    <w:semiHidden/>
    <w:unhideWhenUsed/>
    <w:rsid w:val="005101B0"/>
  </w:style>
  <w:style w:type="numbering" w:customStyle="1" w:styleId="2131">
    <w:name w:val="Нет списка2131"/>
    <w:next w:val="a2"/>
    <w:uiPriority w:val="99"/>
    <w:semiHidden/>
    <w:unhideWhenUsed/>
    <w:rsid w:val="005101B0"/>
  </w:style>
  <w:style w:type="numbering" w:customStyle="1" w:styleId="11121">
    <w:name w:val="Нет списка11121"/>
    <w:next w:val="a2"/>
    <w:uiPriority w:val="99"/>
    <w:semiHidden/>
    <w:unhideWhenUsed/>
    <w:rsid w:val="005101B0"/>
  </w:style>
  <w:style w:type="numbering" w:customStyle="1" w:styleId="331">
    <w:name w:val="Нет списка331"/>
    <w:next w:val="a2"/>
    <w:uiPriority w:val="99"/>
    <w:semiHidden/>
    <w:unhideWhenUsed/>
    <w:rsid w:val="005101B0"/>
  </w:style>
  <w:style w:type="numbering" w:customStyle="1" w:styleId="1221">
    <w:name w:val="Нет списка1221"/>
    <w:next w:val="a2"/>
    <w:uiPriority w:val="99"/>
    <w:semiHidden/>
    <w:unhideWhenUsed/>
    <w:rsid w:val="005101B0"/>
  </w:style>
  <w:style w:type="numbering" w:customStyle="1" w:styleId="21111">
    <w:name w:val="Нет списка21111"/>
    <w:next w:val="a2"/>
    <w:uiPriority w:val="99"/>
    <w:semiHidden/>
    <w:unhideWhenUsed/>
    <w:rsid w:val="005101B0"/>
  </w:style>
  <w:style w:type="numbering" w:customStyle="1" w:styleId="3121">
    <w:name w:val="Нет списка3121"/>
    <w:next w:val="a2"/>
    <w:uiPriority w:val="99"/>
    <w:semiHidden/>
    <w:unhideWhenUsed/>
    <w:rsid w:val="005101B0"/>
  </w:style>
  <w:style w:type="numbering" w:customStyle="1" w:styleId="4211">
    <w:name w:val="Нет списка421"/>
    <w:next w:val="a2"/>
    <w:uiPriority w:val="99"/>
    <w:semiHidden/>
    <w:unhideWhenUsed/>
    <w:rsid w:val="005101B0"/>
  </w:style>
  <w:style w:type="numbering" w:customStyle="1" w:styleId="5210">
    <w:name w:val="Нет списка521"/>
    <w:next w:val="a2"/>
    <w:uiPriority w:val="99"/>
    <w:semiHidden/>
    <w:unhideWhenUsed/>
    <w:rsid w:val="005101B0"/>
  </w:style>
  <w:style w:type="numbering" w:customStyle="1" w:styleId="1321">
    <w:name w:val="Нет списка1321"/>
    <w:next w:val="a2"/>
    <w:uiPriority w:val="99"/>
    <w:semiHidden/>
    <w:unhideWhenUsed/>
    <w:rsid w:val="005101B0"/>
  </w:style>
  <w:style w:type="table" w:customStyle="1" w:styleId="41110">
    <w:name w:val="Сетка таблицы4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101B0"/>
  </w:style>
  <w:style w:type="numbering" w:customStyle="1" w:styleId="1421">
    <w:name w:val="Нет списка1421"/>
    <w:next w:val="a2"/>
    <w:uiPriority w:val="99"/>
    <w:semiHidden/>
    <w:unhideWhenUsed/>
    <w:rsid w:val="005101B0"/>
  </w:style>
  <w:style w:type="table" w:customStyle="1" w:styleId="5111">
    <w:name w:val="Сетка таблицы5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101B0"/>
  </w:style>
  <w:style w:type="numbering" w:customStyle="1" w:styleId="821">
    <w:name w:val="Нет списка821"/>
    <w:next w:val="a2"/>
    <w:uiPriority w:val="99"/>
    <w:semiHidden/>
    <w:unhideWhenUsed/>
    <w:rsid w:val="005101B0"/>
  </w:style>
  <w:style w:type="numbering" w:customStyle="1" w:styleId="1521">
    <w:name w:val="Нет списка1521"/>
    <w:next w:val="a2"/>
    <w:uiPriority w:val="99"/>
    <w:semiHidden/>
    <w:unhideWhenUsed/>
    <w:rsid w:val="005101B0"/>
  </w:style>
  <w:style w:type="table" w:customStyle="1" w:styleId="5211">
    <w:name w:val="Сетка таблицы52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101B0"/>
  </w:style>
  <w:style w:type="numbering" w:customStyle="1" w:styleId="1611">
    <w:name w:val="Нет списка1611"/>
    <w:next w:val="a2"/>
    <w:uiPriority w:val="99"/>
    <w:semiHidden/>
    <w:unhideWhenUsed/>
    <w:rsid w:val="005101B0"/>
  </w:style>
  <w:style w:type="numbering" w:customStyle="1" w:styleId="2211">
    <w:name w:val="Нет списка2211"/>
    <w:next w:val="a2"/>
    <w:uiPriority w:val="99"/>
    <w:semiHidden/>
    <w:unhideWhenUsed/>
    <w:rsid w:val="005101B0"/>
  </w:style>
  <w:style w:type="numbering" w:customStyle="1" w:styleId="11211">
    <w:name w:val="Нет списка11211"/>
    <w:next w:val="a2"/>
    <w:uiPriority w:val="99"/>
    <w:semiHidden/>
    <w:unhideWhenUsed/>
    <w:rsid w:val="005101B0"/>
  </w:style>
  <w:style w:type="numbering" w:customStyle="1" w:styleId="3211">
    <w:name w:val="Нет списка3211"/>
    <w:next w:val="a2"/>
    <w:uiPriority w:val="99"/>
    <w:semiHidden/>
    <w:unhideWhenUsed/>
    <w:rsid w:val="005101B0"/>
  </w:style>
  <w:style w:type="numbering" w:customStyle="1" w:styleId="12111">
    <w:name w:val="Нет списка12111"/>
    <w:next w:val="a2"/>
    <w:uiPriority w:val="99"/>
    <w:semiHidden/>
    <w:unhideWhenUsed/>
    <w:rsid w:val="005101B0"/>
  </w:style>
  <w:style w:type="numbering" w:customStyle="1" w:styleId="21211">
    <w:name w:val="Нет списка21211"/>
    <w:next w:val="a2"/>
    <w:uiPriority w:val="99"/>
    <w:semiHidden/>
    <w:unhideWhenUsed/>
    <w:rsid w:val="005101B0"/>
  </w:style>
  <w:style w:type="numbering" w:customStyle="1" w:styleId="31111">
    <w:name w:val="Нет списка31111"/>
    <w:next w:val="a2"/>
    <w:uiPriority w:val="99"/>
    <w:semiHidden/>
    <w:unhideWhenUsed/>
    <w:rsid w:val="005101B0"/>
  </w:style>
  <w:style w:type="numbering" w:customStyle="1" w:styleId="41111">
    <w:name w:val="Нет списка4111"/>
    <w:next w:val="a2"/>
    <w:uiPriority w:val="99"/>
    <w:semiHidden/>
    <w:unhideWhenUsed/>
    <w:rsid w:val="005101B0"/>
  </w:style>
  <w:style w:type="numbering" w:customStyle="1" w:styleId="51110">
    <w:name w:val="Нет списка5111"/>
    <w:next w:val="a2"/>
    <w:uiPriority w:val="99"/>
    <w:semiHidden/>
    <w:unhideWhenUsed/>
    <w:rsid w:val="005101B0"/>
  </w:style>
  <w:style w:type="numbering" w:customStyle="1" w:styleId="13111">
    <w:name w:val="Нет списка13111"/>
    <w:next w:val="a2"/>
    <w:uiPriority w:val="99"/>
    <w:semiHidden/>
    <w:unhideWhenUsed/>
    <w:rsid w:val="005101B0"/>
  </w:style>
  <w:style w:type="table" w:customStyle="1" w:styleId="42110">
    <w:name w:val="Сетка таблицы42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101B0"/>
  </w:style>
  <w:style w:type="numbering" w:customStyle="1" w:styleId="14111">
    <w:name w:val="Нет списка14111"/>
    <w:next w:val="a2"/>
    <w:uiPriority w:val="99"/>
    <w:semiHidden/>
    <w:unhideWhenUsed/>
    <w:rsid w:val="005101B0"/>
  </w:style>
  <w:style w:type="table" w:customStyle="1" w:styleId="5311">
    <w:name w:val="Сетка таблицы53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101B0"/>
  </w:style>
  <w:style w:type="numbering" w:customStyle="1" w:styleId="8111">
    <w:name w:val="Нет списка8111"/>
    <w:next w:val="a2"/>
    <w:uiPriority w:val="99"/>
    <w:semiHidden/>
    <w:unhideWhenUsed/>
    <w:rsid w:val="005101B0"/>
  </w:style>
  <w:style w:type="numbering" w:customStyle="1" w:styleId="15111">
    <w:name w:val="Нет списка15111"/>
    <w:next w:val="a2"/>
    <w:uiPriority w:val="99"/>
    <w:semiHidden/>
    <w:unhideWhenUsed/>
    <w:rsid w:val="005101B0"/>
  </w:style>
  <w:style w:type="table" w:customStyle="1" w:styleId="90">
    <w:name w:val="Сетка таблицы9"/>
    <w:basedOn w:val="a1"/>
    <w:next w:val="ac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10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1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1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1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9644</Words>
  <Characters>54973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</cp:revision>
  <cp:lastPrinted>2020-08-27T12:34:00Z</cp:lastPrinted>
  <dcterms:created xsi:type="dcterms:W3CDTF">2020-08-26T05:59:00Z</dcterms:created>
  <dcterms:modified xsi:type="dcterms:W3CDTF">2020-09-30T11:10:00Z</dcterms:modified>
</cp:coreProperties>
</file>