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AD8" w:rsidRDefault="000043F9" w:rsidP="00615644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Как я могу потратить региональный материнский капитал, выданный в Самарской области, если я переехала в Краснодарский край и прописана в Красн</w:t>
      </w:r>
      <w:r w:rsidR="00DB3ECA">
        <w:rPr>
          <w:b/>
          <w:color w:val="000000"/>
          <w:sz w:val="28"/>
          <w:szCs w:val="28"/>
        </w:rPr>
        <w:t xml:space="preserve">одарском </w:t>
      </w:r>
      <w:proofErr w:type="gramStart"/>
      <w:r w:rsidR="00DB3ECA">
        <w:rPr>
          <w:b/>
          <w:color w:val="000000"/>
          <w:sz w:val="28"/>
          <w:szCs w:val="28"/>
        </w:rPr>
        <w:t>крае</w:t>
      </w:r>
      <w:proofErr w:type="gramEnd"/>
      <w:r>
        <w:rPr>
          <w:b/>
          <w:color w:val="000000"/>
          <w:sz w:val="28"/>
          <w:szCs w:val="28"/>
        </w:rPr>
        <w:t>?</w:t>
      </w:r>
    </w:p>
    <w:p w:rsidR="00DB3ECA" w:rsidRDefault="00DB3ECA" w:rsidP="00615644">
      <w:pPr>
        <w:ind w:firstLine="709"/>
        <w:contextualSpacing/>
        <w:jc w:val="both"/>
        <w:rPr>
          <w:b/>
          <w:color w:val="000000"/>
          <w:sz w:val="28"/>
          <w:szCs w:val="28"/>
        </w:rPr>
      </w:pPr>
    </w:p>
    <w:p w:rsidR="00DB3ECA" w:rsidRDefault="00DB3ECA" w:rsidP="00615644">
      <w:pPr>
        <w:ind w:firstLine="709"/>
        <w:contextualSpacing/>
        <w:jc w:val="both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3CFA61D" wp14:editId="10248566">
            <wp:simplePos x="0" y="0"/>
            <wp:positionH relativeFrom="column">
              <wp:posOffset>-51435</wp:posOffset>
            </wp:positionH>
            <wp:positionV relativeFrom="paragraph">
              <wp:posOffset>176530</wp:posOffset>
            </wp:positionV>
            <wp:extent cx="2571750" cy="2733040"/>
            <wp:effectExtent l="0" t="0" r="0" b="0"/>
            <wp:wrapThrough wrapText="bothSides">
              <wp:wrapPolygon edited="0">
                <wp:start x="0" y="0"/>
                <wp:lineTo x="0" y="21379"/>
                <wp:lineTo x="21440" y="21379"/>
                <wp:lineTo x="21440" y="0"/>
                <wp:lineTo x="0" y="0"/>
              </wp:wrapPolygon>
            </wp:wrapThrough>
            <wp:docPr id="1" name="Рисунок 1" descr="Грибов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рибов П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73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AD8" w:rsidRPr="005522F7" w:rsidRDefault="000043F9" w:rsidP="00C7466F">
      <w:pPr>
        <w:ind w:firstLine="709"/>
        <w:contextualSpacing/>
        <w:jc w:val="both"/>
        <w:rPr>
          <w:kern w:val="2"/>
          <w:szCs w:val="28"/>
        </w:rPr>
      </w:pPr>
      <w:r w:rsidRPr="005522F7">
        <w:rPr>
          <w:noProof/>
        </w:rPr>
        <w:t>На Ваш вопрос отвечает</w:t>
      </w:r>
      <w:r w:rsidR="00615644" w:rsidRPr="005522F7">
        <w:rPr>
          <w:kern w:val="2"/>
          <w:szCs w:val="28"/>
        </w:rPr>
        <w:t xml:space="preserve"> прокурор Исаклинского района Самарской области  </w:t>
      </w:r>
      <w:r w:rsidR="00615644" w:rsidRPr="005522F7">
        <w:rPr>
          <w:b/>
          <w:kern w:val="2"/>
          <w:szCs w:val="28"/>
        </w:rPr>
        <w:t>Павел Грибов</w:t>
      </w:r>
      <w:r w:rsidR="00615644" w:rsidRPr="005522F7">
        <w:rPr>
          <w:kern w:val="2"/>
          <w:szCs w:val="28"/>
        </w:rPr>
        <w:t>.</w:t>
      </w:r>
    </w:p>
    <w:p w:rsidR="00C7466F" w:rsidRPr="005522F7" w:rsidRDefault="00C7466F" w:rsidP="00C7466F">
      <w:pPr>
        <w:ind w:firstLine="709"/>
        <w:contextualSpacing/>
        <w:jc w:val="both"/>
        <w:rPr>
          <w:kern w:val="2"/>
          <w:szCs w:val="28"/>
        </w:rPr>
      </w:pPr>
    </w:p>
    <w:p w:rsidR="00C7466F" w:rsidRPr="005522F7" w:rsidRDefault="00C7466F" w:rsidP="00C7466F">
      <w:pPr>
        <w:ind w:firstLine="709"/>
        <w:contextualSpacing/>
        <w:jc w:val="both"/>
        <w:rPr>
          <w:kern w:val="2"/>
          <w:szCs w:val="28"/>
        </w:rPr>
      </w:pPr>
      <w:r w:rsidRPr="005522F7">
        <w:rPr>
          <w:kern w:val="2"/>
          <w:szCs w:val="28"/>
        </w:rPr>
        <w:t>Для ответа на данный вопрос необходимо поясн</w:t>
      </w:r>
      <w:r w:rsidR="00152B73" w:rsidRPr="005522F7">
        <w:rPr>
          <w:kern w:val="2"/>
          <w:szCs w:val="28"/>
        </w:rPr>
        <w:t>ить следующее.</w:t>
      </w:r>
    </w:p>
    <w:p w:rsidR="00152B73" w:rsidRPr="005522F7" w:rsidRDefault="00C7466F" w:rsidP="00152B73">
      <w:pPr>
        <w:ind w:firstLine="709"/>
        <w:contextualSpacing/>
        <w:jc w:val="both"/>
        <w:rPr>
          <w:kern w:val="2"/>
          <w:szCs w:val="28"/>
        </w:rPr>
      </w:pPr>
      <w:r w:rsidRPr="005522F7">
        <w:rPr>
          <w:kern w:val="2"/>
          <w:szCs w:val="28"/>
        </w:rPr>
        <w:t xml:space="preserve">Право на </w:t>
      </w:r>
      <w:r w:rsidR="008E25B6" w:rsidRPr="005522F7">
        <w:rPr>
          <w:kern w:val="2"/>
          <w:szCs w:val="28"/>
        </w:rPr>
        <w:t>единовременную выплату</w:t>
      </w:r>
      <w:r w:rsidR="00152B73" w:rsidRPr="005522F7">
        <w:rPr>
          <w:kern w:val="2"/>
          <w:szCs w:val="28"/>
        </w:rPr>
        <w:t xml:space="preserve"> (семейный капитал)</w:t>
      </w:r>
      <w:r w:rsidRPr="005522F7">
        <w:rPr>
          <w:kern w:val="2"/>
          <w:szCs w:val="28"/>
        </w:rPr>
        <w:t xml:space="preserve"> предоставляется жителям Самарской области при </w:t>
      </w:r>
      <w:proofErr w:type="gramStart"/>
      <w:r w:rsidRPr="005522F7">
        <w:rPr>
          <w:kern w:val="2"/>
          <w:szCs w:val="28"/>
        </w:rPr>
        <w:t>рождении</w:t>
      </w:r>
      <w:proofErr w:type="gramEnd"/>
      <w:r w:rsidRPr="005522F7">
        <w:rPr>
          <w:kern w:val="2"/>
          <w:szCs w:val="28"/>
        </w:rPr>
        <w:t xml:space="preserve"> третьего ребенка и последующих детей, начиная с 1 декабря 2011 года.</w:t>
      </w:r>
      <w:r w:rsidR="00152B73" w:rsidRPr="005522F7">
        <w:t xml:space="preserve"> </w:t>
      </w:r>
      <w:r w:rsidR="00152B73" w:rsidRPr="005522F7">
        <w:rPr>
          <w:kern w:val="2"/>
          <w:szCs w:val="28"/>
        </w:rPr>
        <w:t>Обращение за областным семейным капиталом возможно для следующих категорий граждан:</w:t>
      </w:r>
    </w:p>
    <w:p w:rsidR="00152B73" w:rsidRPr="005522F7" w:rsidRDefault="00152B73" w:rsidP="00152B73">
      <w:pPr>
        <w:ind w:firstLine="709"/>
        <w:contextualSpacing/>
        <w:jc w:val="both"/>
        <w:rPr>
          <w:kern w:val="2"/>
          <w:szCs w:val="28"/>
        </w:rPr>
      </w:pPr>
      <w:r w:rsidRPr="005522F7">
        <w:rPr>
          <w:kern w:val="2"/>
          <w:szCs w:val="28"/>
        </w:rPr>
        <w:t xml:space="preserve">женщины </w:t>
      </w:r>
      <w:r w:rsidR="001D4FC4" w:rsidRPr="005522F7">
        <w:rPr>
          <w:kern w:val="2"/>
          <w:szCs w:val="28"/>
        </w:rPr>
        <w:t xml:space="preserve">– </w:t>
      </w:r>
      <w:r w:rsidRPr="005522F7">
        <w:rPr>
          <w:kern w:val="2"/>
          <w:szCs w:val="28"/>
        </w:rPr>
        <w:t xml:space="preserve">в </w:t>
      </w:r>
      <w:proofErr w:type="gramStart"/>
      <w:r w:rsidRPr="005522F7">
        <w:rPr>
          <w:kern w:val="2"/>
          <w:szCs w:val="28"/>
        </w:rPr>
        <w:t>случае</w:t>
      </w:r>
      <w:proofErr w:type="gramEnd"/>
      <w:r w:rsidRPr="005522F7">
        <w:rPr>
          <w:kern w:val="2"/>
          <w:szCs w:val="28"/>
        </w:rPr>
        <w:t xml:space="preserve"> рождения (усыновления) третьего ребенка после 30.11.2011;</w:t>
      </w:r>
    </w:p>
    <w:p w:rsidR="00152B73" w:rsidRPr="005522F7" w:rsidRDefault="00152B73" w:rsidP="00152B73">
      <w:pPr>
        <w:ind w:firstLine="709"/>
        <w:contextualSpacing/>
        <w:jc w:val="both"/>
        <w:rPr>
          <w:kern w:val="2"/>
          <w:szCs w:val="28"/>
        </w:rPr>
      </w:pPr>
      <w:r w:rsidRPr="005522F7">
        <w:rPr>
          <w:kern w:val="2"/>
          <w:szCs w:val="28"/>
        </w:rPr>
        <w:t>мужчины, ставшие единственными усыновителями третьего ребенка, если судебное решение об усыновлении вступило в законную силу после 30.11.2011;</w:t>
      </w:r>
    </w:p>
    <w:p w:rsidR="00152B73" w:rsidRPr="005522F7" w:rsidRDefault="00152B73" w:rsidP="00152B73">
      <w:pPr>
        <w:ind w:firstLine="709"/>
        <w:contextualSpacing/>
        <w:jc w:val="both"/>
        <w:rPr>
          <w:kern w:val="2"/>
          <w:szCs w:val="28"/>
        </w:rPr>
      </w:pPr>
      <w:r w:rsidRPr="005522F7">
        <w:rPr>
          <w:kern w:val="2"/>
          <w:szCs w:val="28"/>
        </w:rPr>
        <w:t xml:space="preserve">отцы или усыновители третьего ребенка при </w:t>
      </w:r>
      <w:proofErr w:type="gramStart"/>
      <w:r w:rsidRPr="005522F7">
        <w:rPr>
          <w:kern w:val="2"/>
          <w:szCs w:val="28"/>
        </w:rPr>
        <w:t>отсутствии</w:t>
      </w:r>
      <w:proofErr w:type="gramEnd"/>
      <w:r w:rsidRPr="005522F7">
        <w:rPr>
          <w:kern w:val="2"/>
          <w:szCs w:val="28"/>
        </w:rPr>
        <w:t xml:space="preserve"> пра</w:t>
      </w:r>
      <w:r w:rsidR="008E25B6" w:rsidRPr="005522F7">
        <w:rPr>
          <w:kern w:val="2"/>
          <w:szCs w:val="28"/>
        </w:rPr>
        <w:t>ва на получение выплаты матерью;</w:t>
      </w:r>
    </w:p>
    <w:p w:rsidR="008E25B6" w:rsidRPr="005522F7" w:rsidRDefault="008E25B6" w:rsidP="00152B73">
      <w:pPr>
        <w:ind w:firstLine="709"/>
        <w:contextualSpacing/>
        <w:jc w:val="both"/>
        <w:rPr>
          <w:kern w:val="2"/>
          <w:szCs w:val="28"/>
        </w:rPr>
      </w:pPr>
      <w:proofErr w:type="gramStart"/>
      <w:r w:rsidRPr="005522F7">
        <w:rPr>
          <w:kern w:val="2"/>
          <w:szCs w:val="28"/>
        </w:rPr>
        <w:t>отцы трёх и более несовершеннолетних детей, проживающих с ними совместно, но не получивших ранее семейный капитал, если</w:t>
      </w:r>
      <w:r w:rsidRPr="005522F7">
        <w:rPr>
          <w:sz w:val="22"/>
        </w:rPr>
        <w:t xml:space="preserve"> </w:t>
      </w:r>
      <w:r w:rsidRPr="005522F7">
        <w:rPr>
          <w:kern w:val="2"/>
          <w:szCs w:val="28"/>
        </w:rPr>
        <w:t>один или несколько из их детей рождены после 30.11.2011 года,</w:t>
      </w:r>
      <w:r w:rsidRPr="005522F7">
        <w:rPr>
          <w:sz w:val="22"/>
        </w:rPr>
        <w:t xml:space="preserve"> </w:t>
      </w:r>
      <w:r w:rsidRPr="005522F7">
        <w:rPr>
          <w:kern w:val="2"/>
          <w:szCs w:val="28"/>
        </w:rPr>
        <w:t>дети имеют разных матерей, не имевших право или не получивших семейный капитал, один или несколько из указанных детей не имеют материнского попечения в связи со смертью матери, объявлением ее умершей, лишением родительских прав</w:t>
      </w:r>
      <w:proofErr w:type="gramEnd"/>
      <w:r w:rsidRPr="005522F7">
        <w:rPr>
          <w:kern w:val="2"/>
          <w:szCs w:val="28"/>
        </w:rPr>
        <w:t xml:space="preserve"> или совершением ею в </w:t>
      </w:r>
      <w:proofErr w:type="gramStart"/>
      <w:r w:rsidRPr="005522F7">
        <w:rPr>
          <w:kern w:val="2"/>
          <w:szCs w:val="28"/>
        </w:rPr>
        <w:t>отношении</w:t>
      </w:r>
      <w:proofErr w:type="gramEnd"/>
      <w:r w:rsidRPr="005522F7">
        <w:rPr>
          <w:kern w:val="2"/>
          <w:szCs w:val="28"/>
        </w:rPr>
        <w:t xml:space="preserve"> своего ребенка (детей) умышленного преступления, относящегося к преступлениям против личности.</w:t>
      </w:r>
    </w:p>
    <w:p w:rsidR="00C7466F" w:rsidRPr="005522F7" w:rsidRDefault="00152B73" w:rsidP="00152B73">
      <w:pPr>
        <w:ind w:firstLine="709"/>
        <w:contextualSpacing/>
        <w:jc w:val="both"/>
        <w:rPr>
          <w:kern w:val="2"/>
          <w:szCs w:val="28"/>
        </w:rPr>
      </w:pPr>
      <w:r w:rsidRPr="005522F7">
        <w:rPr>
          <w:kern w:val="2"/>
          <w:szCs w:val="28"/>
        </w:rPr>
        <w:t>Обязательным условием для получения семейного капитала в Самарской области, является наличие гражданства РФ и постоянное проживание заявителя на территории Самарской области.</w:t>
      </w:r>
    </w:p>
    <w:p w:rsidR="00152B73" w:rsidRPr="005522F7" w:rsidRDefault="00152B73" w:rsidP="00152B73">
      <w:pPr>
        <w:ind w:firstLine="709"/>
        <w:contextualSpacing/>
        <w:jc w:val="both"/>
        <w:rPr>
          <w:kern w:val="2"/>
          <w:szCs w:val="28"/>
        </w:rPr>
      </w:pPr>
      <w:r w:rsidRPr="005522F7">
        <w:rPr>
          <w:kern w:val="2"/>
          <w:szCs w:val="28"/>
        </w:rPr>
        <w:t xml:space="preserve">Важно, что указанная выплата предоставляется для </w:t>
      </w:r>
      <w:r w:rsidR="001D4FC4" w:rsidRPr="005522F7">
        <w:rPr>
          <w:kern w:val="2"/>
          <w:szCs w:val="28"/>
        </w:rPr>
        <w:t xml:space="preserve">компенсации </w:t>
      </w:r>
      <w:r w:rsidR="00494D06">
        <w:rPr>
          <w:kern w:val="2"/>
          <w:szCs w:val="28"/>
        </w:rPr>
        <w:t xml:space="preserve">уже </w:t>
      </w:r>
      <w:r w:rsidR="001D4FC4" w:rsidRPr="005522F7">
        <w:rPr>
          <w:kern w:val="2"/>
          <w:szCs w:val="28"/>
        </w:rPr>
        <w:t xml:space="preserve">понесённых </w:t>
      </w:r>
      <w:r w:rsidR="00494D06">
        <w:rPr>
          <w:kern w:val="2"/>
          <w:szCs w:val="28"/>
        </w:rPr>
        <w:t xml:space="preserve">подтверждённых </w:t>
      </w:r>
      <w:r w:rsidR="001D4FC4" w:rsidRPr="005522F7">
        <w:rPr>
          <w:kern w:val="2"/>
          <w:szCs w:val="28"/>
        </w:rPr>
        <w:t>расходов по направлениям, указанным в части 2 ст. 22.19 Закона Самарской области от 16.07.</w:t>
      </w:r>
      <w:r w:rsidR="008E25B6" w:rsidRPr="005522F7">
        <w:rPr>
          <w:kern w:val="2"/>
          <w:szCs w:val="28"/>
        </w:rPr>
        <w:t xml:space="preserve">2004 № 122-ГД. </w:t>
      </w:r>
    </w:p>
    <w:p w:rsidR="001D4FC4" w:rsidRPr="005522F7" w:rsidRDefault="001D4FC4" w:rsidP="00152B73">
      <w:pPr>
        <w:ind w:firstLine="709"/>
        <w:contextualSpacing/>
        <w:jc w:val="both"/>
        <w:rPr>
          <w:kern w:val="2"/>
          <w:szCs w:val="28"/>
        </w:rPr>
      </w:pPr>
      <w:proofErr w:type="gramStart"/>
      <w:r w:rsidRPr="005522F7">
        <w:rPr>
          <w:kern w:val="2"/>
          <w:szCs w:val="28"/>
        </w:rPr>
        <w:t xml:space="preserve">Таким образом, </w:t>
      </w:r>
      <w:r w:rsidR="005522F7" w:rsidRPr="005522F7">
        <w:rPr>
          <w:kern w:val="2"/>
          <w:szCs w:val="28"/>
        </w:rPr>
        <w:t xml:space="preserve">учитывая, что </w:t>
      </w:r>
      <w:r w:rsidR="006C705D" w:rsidRPr="005522F7">
        <w:rPr>
          <w:kern w:val="2"/>
          <w:szCs w:val="28"/>
        </w:rPr>
        <w:t>указанная выплата является компенсационной</w:t>
      </w:r>
      <w:r w:rsidR="005522F7" w:rsidRPr="005522F7">
        <w:rPr>
          <w:kern w:val="2"/>
          <w:szCs w:val="28"/>
        </w:rPr>
        <w:t xml:space="preserve"> за понесённые Вами расходы</w:t>
      </w:r>
      <w:r w:rsidR="006C705D" w:rsidRPr="005522F7">
        <w:rPr>
          <w:kern w:val="2"/>
          <w:szCs w:val="28"/>
        </w:rPr>
        <w:t xml:space="preserve">, </w:t>
      </w:r>
      <w:r w:rsidR="005522F7" w:rsidRPr="005522F7">
        <w:rPr>
          <w:kern w:val="2"/>
          <w:szCs w:val="28"/>
        </w:rPr>
        <w:t>ограничения на траты выданной Вам единовременной выплаты (семейного капитала)</w:t>
      </w:r>
      <w:r w:rsidR="00494D06">
        <w:rPr>
          <w:kern w:val="2"/>
          <w:szCs w:val="28"/>
        </w:rPr>
        <w:t xml:space="preserve"> в пределах Самарской области</w:t>
      </w:r>
      <w:r w:rsidR="005522F7" w:rsidRPr="005522F7">
        <w:rPr>
          <w:kern w:val="2"/>
          <w:szCs w:val="28"/>
        </w:rPr>
        <w:t xml:space="preserve"> действующим законодательством</w:t>
      </w:r>
      <w:r w:rsidR="00494D06">
        <w:rPr>
          <w:kern w:val="2"/>
          <w:szCs w:val="28"/>
        </w:rPr>
        <w:t xml:space="preserve"> не предусмотрены</w:t>
      </w:r>
      <w:r w:rsidR="005522F7" w:rsidRPr="005522F7">
        <w:rPr>
          <w:kern w:val="2"/>
          <w:szCs w:val="28"/>
        </w:rPr>
        <w:t>.</w:t>
      </w:r>
      <w:proofErr w:type="gramEnd"/>
    </w:p>
    <w:p w:rsidR="00DD5AD8" w:rsidRDefault="00DD5AD8" w:rsidP="00DD5AD8">
      <w:pPr>
        <w:ind w:firstLine="709"/>
        <w:jc w:val="both"/>
        <w:rPr>
          <w:color w:val="000000"/>
          <w:szCs w:val="28"/>
        </w:rPr>
      </w:pPr>
    </w:p>
    <w:p w:rsidR="005522F7" w:rsidRPr="005522F7" w:rsidRDefault="005522F7" w:rsidP="00DD5AD8">
      <w:pPr>
        <w:ind w:firstLine="709"/>
        <w:jc w:val="both"/>
        <w:rPr>
          <w:color w:val="000000"/>
          <w:szCs w:val="28"/>
        </w:rPr>
      </w:pPr>
    </w:p>
    <w:p w:rsidR="00615644" w:rsidRPr="005522F7" w:rsidRDefault="001D4FC4" w:rsidP="00615644">
      <w:pPr>
        <w:widowControl w:val="0"/>
        <w:autoSpaceDE w:val="0"/>
        <w:autoSpaceDN w:val="0"/>
        <w:ind w:firstLine="540"/>
        <w:jc w:val="right"/>
        <w:rPr>
          <w:rFonts w:eastAsia="Calibri"/>
          <w:i/>
          <w:szCs w:val="28"/>
          <w:lang w:eastAsia="en-US"/>
        </w:rPr>
      </w:pPr>
      <w:r w:rsidRPr="005522F7">
        <w:rPr>
          <w:rFonts w:eastAsia="Calibri"/>
          <w:i/>
          <w:szCs w:val="28"/>
          <w:lang w:eastAsia="en-US"/>
        </w:rPr>
        <w:t>13</w:t>
      </w:r>
      <w:r w:rsidR="00DD5AD8" w:rsidRPr="005522F7">
        <w:rPr>
          <w:rFonts w:eastAsia="Calibri"/>
          <w:i/>
          <w:szCs w:val="28"/>
          <w:lang w:eastAsia="en-US"/>
        </w:rPr>
        <w:t>.</w:t>
      </w:r>
      <w:r w:rsidR="00615644" w:rsidRPr="005522F7">
        <w:rPr>
          <w:rFonts w:eastAsia="Calibri"/>
          <w:i/>
          <w:szCs w:val="28"/>
          <w:lang w:eastAsia="en-US"/>
        </w:rPr>
        <w:t>0</w:t>
      </w:r>
      <w:r w:rsidR="00DD5AD8" w:rsidRPr="005522F7">
        <w:rPr>
          <w:rFonts w:eastAsia="Calibri"/>
          <w:i/>
          <w:szCs w:val="28"/>
          <w:lang w:eastAsia="en-US"/>
        </w:rPr>
        <w:t>4</w:t>
      </w:r>
      <w:r w:rsidR="00615644" w:rsidRPr="005522F7">
        <w:rPr>
          <w:rFonts w:eastAsia="Calibri"/>
          <w:i/>
          <w:szCs w:val="28"/>
          <w:lang w:eastAsia="en-US"/>
        </w:rPr>
        <w:t>.2020</w:t>
      </w:r>
    </w:p>
    <w:p w:rsidR="00615644" w:rsidRPr="005522F7" w:rsidRDefault="00615644" w:rsidP="00615644">
      <w:pPr>
        <w:widowControl w:val="0"/>
        <w:autoSpaceDE w:val="0"/>
        <w:autoSpaceDN w:val="0"/>
        <w:rPr>
          <w:rFonts w:eastAsia="Calibri"/>
          <w:i/>
          <w:szCs w:val="28"/>
          <w:lang w:eastAsia="en-US"/>
        </w:rPr>
      </w:pPr>
    </w:p>
    <w:p w:rsidR="00DE7054" w:rsidRPr="005522F7" w:rsidRDefault="00DE7054" w:rsidP="001D4FC4">
      <w:pPr>
        <w:jc w:val="both"/>
        <w:rPr>
          <w:b/>
          <w:sz w:val="22"/>
        </w:rPr>
      </w:pPr>
      <w:bookmarkStart w:id="0" w:name="_GoBack"/>
      <w:bookmarkEnd w:id="0"/>
    </w:p>
    <w:sectPr w:rsidR="00DE7054" w:rsidRPr="005522F7" w:rsidSect="002F44D7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55" w:rsidRDefault="00337B55">
      <w:r>
        <w:separator/>
      </w:r>
    </w:p>
  </w:endnote>
  <w:endnote w:type="continuationSeparator" w:id="0">
    <w:p w:rsidR="00337B55" w:rsidRDefault="00337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55" w:rsidRDefault="00337B55">
      <w:r>
        <w:separator/>
      </w:r>
    </w:p>
  </w:footnote>
  <w:footnote w:type="continuationSeparator" w:id="0">
    <w:p w:rsidR="00337B55" w:rsidRDefault="00337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96261"/>
      <w:docPartObj>
        <w:docPartGallery w:val="Page Numbers (Top of Page)"/>
        <w:docPartUnique/>
      </w:docPartObj>
    </w:sdtPr>
    <w:sdtEndPr/>
    <w:sdtContent>
      <w:p w:rsidR="007F467F" w:rsidRDefault="004448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2F7">
          <w:rPr>
            <w:noProof/>
          </w:rPr>
          <w:t>2</w:t>
        </w:r>
        <w:r>
          <w:fldChar w:fldCharType="end"/>
        </w:r>
      </w:p>
    </w:sdtContent>
  </w:sdt>
  <w:p w:rsidR="007F467F" w:rsidRDefault="00337B55">
    <w:pPr>
      <w:pStyle w:val="a3"/>
    </w:pPr>
  </w:p>
  <w:p w:rsidR="00C561F8" w:rsidRDefault="00337B55"/>
  <w:p w:rsidR="007F2E7F" w:rsidRDefault="00337B5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1"/>
    <w:rsid w:val="000043F9"/>
    <w:rsid w:val="000A0445"/>
    <w:rsid w:val="000C5265"/>
    <w:rsid w:val="000E08A6"/>
    <w:rsid w:val="00117485"/>
    <w:rsid w:val="00152B73"/>
    <w:rsid w:val="001D4FC4"/>
    <w:rsid w:val="00273D17"/>
    <w:rsid w:val="00286A21"/>
    <w:rsid w:val="002D7F42"/>
    <w:rsid w:val="00337B55"/>
    <w:rsid w:val="00444845"/>
    <w:rsid w:val="00494D06"/>
    <w:rsid w:val="004968FE"/>
    <w:rsid w:val="004B076E"/>
    <w:rsid w:val="005522F7"/>
    <w:rsid w:val="00615644"/>
    <w:rsid w:val="00644F41"/>
    <w:rsid w:val="00692634"/>
    <w:rsid w:val="006C705D"/>
    <w:rsid w:val="0070332D"/>
    <w:rsid w:val="0073263E"/>
    <w:rsid w:val="00741F1D"/>
    <w:rsid w:val="007472A7"/>
    <w:rsid w:val="007B5DEA"/>
    <w:rsid w:val="008E25B6"/>
    <w:rsid w:val="00921B21"/>
    <w:rsid w:val="00B576EE"/>
    <w:rsid w:val="00B95C31"/>
    <w:rsid w:val="00C7466F"/>
    <w:rsid w:val="00C92371"/>
    <w:rsid w:val="00D14836"/>
    <w:rsid w:val="00D41DA7"/>
    <w:rsid w:val="00DB3ECA"/>
    <w:rsid w:val="00DD5AD8"/>
    <w:rsid w:val="00DE7054"/>
    <w:rsid w:val="00F4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F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User029001</dc:creator>
  <cp:lastModifiedBy>User029001</cp:lastModifiedBy>
  <cp:revision>5</cp:revision>
  <cp:lastPrinted>2020-04-13T11:39:00Z</cp:lastPrinted>
  <dcterms:created xsi:type="dcterms:W3CDTF">2020-04-13T08:12:00Z</dcterms:created>
  <dcterms:modified xsi:type="dcterms:W3CDTF">2020-04-14T15:17:00Z</dcterms:modified>
</cp:coreProperties>
</file>