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33CA7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033CA7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033CA7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C38C9" w:rsidRPr="00931D97" w:rsidRDefault="00033CA7" w:rsidP="003C38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3C38C9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C38C9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3C38C9" w:rsidRDefault="003C38C9" w:rsidP="003C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2064A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марта 2019 года № 7</w:t>
      </w:r>
    </w:p>
    <w:p w:rsidR="003C38C9" w:rsidRDefault="003C38C9" w:rsidP="003C38C9"/>
    <w:p w:rsidR="003C38C9" w:rsidRPr="00460246" w:rsidRDefault="003C38C9" w:rsidP="003C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налоге на имущество физических лиц </w:t>
      </w:r>
      <w:r w:rsidRPr="00460246">
        <w:rPr>
          <w:rFonts w:ascii="Times New Roman" w:hAnsi="Times New Roman"/>
          <w:b/>
          <w:sz w:val="28"/>
          <w:szCs w:val="28"/>
        </w:rPr>
        <w:t>на террито</w:t>
      </w:r>
      <w:r>
        <w:rPr>
          <w:rFonts w:ascii="Times New Roman" w:hAnsi="Times New Roman"/>
          <w:b/>
          <w:sz w:val="28"/>
          <w:szCs w:val="28"/>
        </w:rPr>
        <w:t>рии сельского поселения Исаклы »</w:t>
      </w:r>
    </w:p>
    <w:p w:rsidR="003C38C9" w:rsidRPr="003C38C9" w:rsidRDefault="003C38C9" w:rsidP="003C38C9">
      <w:pPr>
        <w:jc w:val="both"/>
        <w:rPr>
          <w:sz w:val="28"/>
          <w:szCs w:val="28"/>
        </w:rPr>
      </w:pPr>
    </w:p>
    <w:p w:rsidR="003C38C9" w:rsidRPr="003C38C9" w:rsidRDefault="003C38C9" w:rsidP="00CA2CB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протеста прокуратуры № 07-19-19-80-12 от 26.02.2019 года, федеральным законом от 06 октября 2003 года № 131-ФЗ «Об общих принципах организации местного самоуправления в Российской Федер</w:t>
      </w:r>
      <w:r w:rsidR="00652D67">
        <w:rPr>
          <w:rFonts w:ascii="Times New Roman" w:hAnsi="Times New Roman"/>
          <w:sz w:val="28"/>
          <w:szCs w:val="28"/>
        </w:rPr>
        <w:t xml:space="preserve">ации», Федеральным законом от 29 июля 2017 года №217-ФЗ «О ведении гражданами садоводства и огородничества для собственных нужд и о внесении </w:t>
      </w:r>
      <w:r>
        <w:rPr>
          <w:rFonts w:ascii="Times New Roman" w:hAnsi="Times New Roman"/>
          <w:sz w:val="28"/>
          <w:szCs w:val="28"/>
        </w:rPr>
        <w:t>изменений в отдельные законодательные акты Российской Федерации»</w:t>
      </w:r>
      <w:r w:rsidRPr="004602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сельского поселения Исаклы муниципального района Исаклинский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</w:t>
      </w:r>
      <w:r w:rsidRPr="00460246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proofErr w:type="gramStart"/>
      <w:r w:rsidRPr="0046024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460246">
        <w:rPr>
          <w:rFonts w:ascii="Times New Roman" w:hAnsi="Times New Roman"/>
          <w:sz w:val="28"/>
          <w:szCs w:val="28"/>
        </w:rPr>
        <w:t xml:space="preserve"> поселения Исаклы</w:t>
      </w:r>
    </w:p>
    <w:p w:rsidR="003C38C9" w:rsidRPr="00460246" w:rsidRDefault="003C38C9" w:rsidP="00CA2C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246">
        <w:rPr>
          <w:rFonts w:ascii="Times New Roman" w:hAnsi="Times New Roman"/>
          <w:sz w:val="28"/>
          <w:szCs w:val="28"/>
        </w:rPr>
        <w:t xml:space="preserve">        </w:t>
      </w:r>
      <w:r w:rsidRPr="00460246">
        <w:rPr>
          <w:rFonts w:ascii="Times New Roman" w:hAnsi="Times New Roman"/>
          <w:b/>
          <w:sz w:val="28"/>
          <w:szCs w:val="28"/>
        </w:rPr>
        <w:t>РЕШИЛО:</w:t>
      </w:r>
    </w:p>
    <w:p w:rsidR="003C38C9" w:rsidRDefault="00CA2CBB" w:rsidP="00CA2CBB">
      <w:pPr>
        <w:numPr>
          <w:ilvl w:val="0"/>
          <w:numId w:val="1"/>
        </w:numPr>
        <w:tabs>
          <w:tab w:val="clear" w:pos="870"/>
          <w:tab w:val="left" w:pos="567"/>
          <w:tab w:val="left" w:pos="851"/>
        </w:tabs>
        <w:spacing w:after="0" w:line="240" w:lineRule="auto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</w:t>
      </w:r>
      <w:r w:rsidR="003C38C9">
        <w:rPr>
          <w:rFonts w:ascii="Times New Roman" w:hAnsi="Times New Roman"/>
          <w:sz w:val="28"/>
          <w:szCs w:val="28"/>
        </w:rPr>
        <w:t>ешение Собрания представителей от 29.11.2007 г №12 «О Положении «О налоге на имущество физических лиц на территории сельского поселения Исаклы» следующие изменения:</w:t>
      </w:r>
    </w:p>
    <w:p w:rsidR="003C38C9" w:rsidRDefault="00652D67" w:rsidP="00CA2CB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</w:t>
      </w:r>
      <w:r w:rsidR="003C38C9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3C38C9" w:rsidRDefault="003C38C9" w:rsidP="00CA2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3. Объекты налогообложения»</w:t>
      </w:r>
    </w:p>
    <w:p w:rsidR="00151C59" w:rsidRPr="00151C59" w:rsidRDefault="00151C59" w:rsidP="00CA2C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1C59">
        <w:rPr>
          <w:rFonts w:ascii="Times New Roman" w:hAnsi="Times New Roman"/>
          <w:sz w:val="28"/>
          <w:szCs w:val="28"/>
        </w:rPr>
        <w:t>«Объектами налогообложения являются</w:t>
      </w:r>
      <w:r w:rsidR="00CA2CBB">
        <w:rPr>
          <w:rFonts w:ascii="Times New Roman" w:hAnsi="Times New Roman"/>
          <w:sz w:val="28"/>
          <w:szCs w:val="28"/>
        </w:rPr>
        <w:t>,</w:t>
      </w:r>
      <w:r w:rsidRPr="00151C59">
        <w:rPr>
          <w:rFonts w:ascii="Times New Roman" w:hAnsi="Times New Roman"/>
          <w:sz w:val="28"/>
          <w:szCs w:val="28"/>
        </w:rPr>
        <w:t xml:space="preserve"> находящиеся в собственности физических лиц жилые дома, квартиры, гаражи и иные строения, помещения и сооружения, расположенные на территории сельского поселения Исаклы».</w:t>
      </w:r>
    </w:p>
    <w:p w:rsidR="003C38C9" w:rsidRDefault="00ED42A6" w:rsidP="00CA2CB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5 пункта 2 статьи 5</w:t>
      </w:r>
      <w:r w:rsidR="003C38C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C38C9" w:rsidRPr="00ED42A6" w:rsidRDefault="003C38C9" w:rsidP="00CA2CB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ED42A6" w:rsidRPr="00C2064A">
        <w:rPr>
          <w:rFonts w:ascii="Times New Roman" w:hAnsi="Times New Roman"/>
          <w:sz w:val="28"/>
          <w:szCs w:val="28"/>
        </w:rPr>
        <w:t xml:space="preserve">с расположенных на </w:t>
      </w:r>
      <w:r w:rsidR="00284B4D" w:rsidRPr="00C2064A">
        <w:rPr>
          <w:rFonts w:ascii="Times New Roman" w:hAnsi="Times New Roman"/>
          <w:sz w:val="28"/>
          <w:szCs w:val="28"/>
        </w:rPr>
        <w:t xml:space="preserve">участках для ведения садоводства и огородничества </w:t>
      </w:r>
      <w:r w:rsidR="00151C59" w:rsidRPr="00C2064A">
        <w:rPr>
          <w:rFonts w:ascii="Times New Roman" w:hAnsi="Times New Roman"/>
          <w:sz w:val="28"/>
          <w:szCs w:val="28"/>
        </w:rPr>
        <w:t>жилых строений</w:t>
      </w:r>
      <w:r w:rsidR="00ED42A6" w:rsidRPr="00C2064A">
        <w:rPr>
          <w:rFonts w:ascii="Times New Roman" w:hAnsi="Times New Roman"/>
          <w:sz w:val="28"/>
          <w:szCs w:val="28"/>
        </w:rPr>
        <w:t xml:space="preserve"> жилой площадью до 50 квадратных метров и хозяйственных строений и сооружений общей площадью до 50 квадратных метров»</w:t>
      </w:r>
      <w:r w:rsidR="00284B4D" w:rsidRPr="00C2064A">
        <w:rPr>
          <w:rFonts w:ascii="Times New Roman" w:hAnsi="Times New Roman"/>
          <w:sz w:val="28"/>
          <w:szCs w:val="28"/>
        </w:rPr>
        <w:t>.</w:t>
      </w:r>
      <w:proofErr w:type="gramEnd"/>
    </w:p>
    <w:p w:rsidR="003C38C9" w:rsidRPr="00CD586D" w:rsidRDefault="00CA2CBB" w:rsidP="00CA2CBB">
      <w:pPr>
        <w:tabs>
          <w:tab w:val="left" w:pos="900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Действие положений пункта 1 статьи 3, абзаца 5 пункта 2</w:t>
      </w:r>
      <w:r w:rsidR="003C38C9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 5</w:t>
      </w:r>
      <w:r w:rsidR="003C38C9">
        <w:rPr>
          <w:rFonts w:ascii="Times New Roman" w:hAnsi="Times New Roman"/>
          <w:sz w:val="28"/>
          <w:szCs w:val="28"/>
        </w:rPr>
        <w:t xml:space="preserve"> Положения «О налоге на имущество физических лиц на территории сельского поселения Исаклы» распространяется на правоотно</w:t>
      </w:r>
      <w:r w:rsidR="00ED42A6">
        <w:rPr>
          <w:rFonts w:ascii="Times New Roman" w:hAnsi="Times New Roman"/>
          <w:sz w:val="28"/>
          <w:szCs w:val="28"/>
        </w:rPr>
        <w:t>шения, возникшие с 1 января 2019</w:t>
      </w:r>
      <w:r w:rsidR="003C38C9">
        <w:rPr>
          <w:rFonts w:ascii="Times New Roman" w:hAnsi="Times New Roman"/>
          <w:sz w:val="28"/>
          <w:szCs w:val="28"/>
        </w:rPr>
        <w:t xml:space="preserve"> года.</w:t>
      </w:r>
    </w:p>
    <w:p w:rsidR="0082532B" w:rsidRDefault="0082532B" w:rsidP="00CA2CBB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90C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90CA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590CAD"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5" w:history="1">
        <w:r w:rsidRPr="00590CAD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proofErr w:type="spellStart"/>
        <w:r w:rsidRPr="00590CAD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Pr="00590CAD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Pr="00590CAD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590CA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2532B" w:rsidRPr="00CA2E03" w:rsidRDefault="0082532B" w:rsidP="00CA2CBB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2532B" w:rsidRPr="003723CC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A2CBB">
        <w:rPr>
          <w:rFonts w:ascii="Times New Roman" w:hAnsi="Times New Roman"/>
          <w:sz w:val="28"/>
          <w:szCs w:val="28"/>
        </w:rPr>
        <w:t xml:space="preserve">     </w:t>
      </w:r>
      <w:r w:rsidRPr="0037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82532B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 w:rsidR="00CA2CBB">
        <w:rPr>
          <w:rFonts w:ascii="Times New Roman" w:hAnsi="Times New Roman"/>
          <w:sz w:val="28"/>
          <w:szCs w:val="28"/>
        </w:rPr>
        <w:t xml:space="preserve">      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697999" w:rsidRDefault="003C38C9" w:rsidP="003C38C9">
      <w:pPr>
        <w:tabs>
          <w:tab w:val="left" w:pos="1635"/>
        </w:tabs>
      </w:pPr>
    </w:p>
    <w:p w:rsidR="003C38C9" w:rsidRDefault="003C38C9" w:rsidP="003C38C9"/>
    <w:p w:rsidR="003A144B" w:rsidRDefault="003A144B"/>
    <w:sectPr w:rsidR="003A144B" w:rsidSect="00CA2CBB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A0"/>
    <w:multiLevelType w:val="hybridMultilevel"/>
    <w:tmpl w:val="DA5C9A50"/>
    <w:lvl w:ilvl="0" w:tplc="DD9091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B2312A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1068B"/>
    <w:multiLevelType w:val="hybridMultilevel"/>
    <w:tmpl w:val="B894A318"/>
    <w:lvl w:ilvl="0" w:tplc="044C1B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497E4B"/>
    <w:multiLevelType w:val="multilevel"/>
    <w:tmpl w:val="831657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9"/>
    <w:rsid w:val="00033CA7"/>
    <w:rsid w:val="00151C59"/>
    <w:rsid w:val="00254F42"/>
    <w:rsid w:val="00284B4D"/>
    <w:rsid w:val="003A144B"/>
    <w:rsid w:val="003C38C9"/>
    <w:rsid w:val="003F625D"/>
    <w:rsid w:val="00652D67"/>
    <w:rsid w:val="006E4E01"/>
    <w:rsid w:val="0082532B"/>
    <w:rsid w:val="00825DA8"/>
    <w:rsid w:val="00C2064A"/>
    <w:rsid w:val="00CA2CBB"/>
    <w:rsid w:val="00E16D20"/>
    <w:rsid w:val="00E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32B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8253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12</cp:revision>
  <cp:lastPrinted>2019-03-04T07:08:00Z</cp:lastPrinted>
  <dcterms:created xsi:type="dcterms:W3CDTF">2019-02-07T10:33:00Z</dcterms:created>
  <dcterms:modified xsi:type="dcterms:W3CDTF">2019-03-04T07:10:00Z</dcterms:modified>
</cp:coreProperties>
</file>