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019F">
        <w:rPr>
          <w:rFonts w:ascii="Times New Roman" w:hAnsi="Times New Roman" w:cs="Times New Roman"/>
          <w:b/>
          <w:sz w:val="28"/>
          <w:szCs w:val="28"/>
        </w:rPr>
        <w:t>2</w:t>
      </w:r>
      <w:r w:rsidR="00030296">
        <w:rPr>
          <w:rFonts w:ascii="Times New Roman" w:hAnsi="Times New Roman" w:cs="Times New Roman"/>
          <w:b/>
          <w:sz w:val="28"/>
          <w:szCs w:val="28"/>
        </w:rPr>
        <w:t>9 октября 2020 года  №125</w:t>
      </w:r>
    </w:p>
    <w:p w:rsidR="006A09E6" w:rsidRPr="0061180F" w:rsidRDefault="006A09E6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5B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 w:rsidR="00B32ACB"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Постановление </w:t>
      </w:r>
      <w:r w:rsidR="00632762">
        <w:rPr>
          <w:rFonts w:ascii="Times New Roman" w:hAnsi="Times New Roman" w:cs="Calibri"/>
          <w:b/>
          <w:sz w:val="28"/>
          <w:szCs w:val="28"/>
          <w:lang w:eastAsia="ru-RU"/>
        </w:rPr>
        <w:t>от 13.11.2018</w:t>
      </w:r>
      <w:r w:rsidR="00996196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года №186</w:t>
      </w:r>
      <w:r w:rsidR="00367FE3">
        <w:rPr>
          <w:rFonts w:ascii="Times New Roman" w:hAnsi="Times New Roman" w:cs="Calibri"/>
          <w:b/>
          <w:sz w:val="28"/>
          <w:szCs w:val="28"/>
          <w:lang w:eastAsia="ru-RU"/>
        </w:rPr>
        <w:t xml:space="preserve">-а </w:t>
      </w:r>
      <w:r w:rsidR="00B32ACB">
        <w:rPr>
          <w:rFonts w:ascii="Times New Roman" w:hAnsi="Times New Roman" w:cs="Calibri"/>
          <w:b/>
          <w:sz w:val="28"/>
          <w:szCs w:val="28"/>
          <w:lang w:eastAsia="ru-RU"/>
        </w:rPr>
        <w:t xml:space="preserve">«Об утверждении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</w:t>
      </w:r>
      <w:r w:rsidR="00CA1D62">
        <w:rPr>
          <w:rFonts w:ascii="Times New Roman" w:hAnsi="Times New Roman" w:cs="Calibri"/>
          <w:b/>
          <w:sz w:val="28"/>
          <w:szCs w:val="28"/>
          <w:lang w:eastAsia="ru-RU"/>
        </w:rPr>
        <w:t>инский Самарской области на 2019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-2024 годы»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2B203F" w:rsidRDefault="002B203F" w:rsidP="002B203F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367FE3" w:rsidRPr="00FD21C2">
        <w:rPr>
          <w:sz w:val="28"/>
          <w:szCs w:val="28"/>
        </w:rPr>
        <w:t>постановлением Администрации  се</w:t>
      </w:r>
      <w:r w:rsidR="00996196">
        <w:rPr>
          <w:sz w:val="28"/>
          <w:szCs w:val="28"/>
        </w:rPr>
        <w:t xml:space="preserve">льского поселения Исаклы </w:t>
      </w:r>
      <w:r w:rsidR="006454F8">
        <w:rPr>
          <w:sz w:val="28"/>
          <w:szCs w:val="28"/>
        </w:rPr>
        <w:t>№164 от 10.10.2018 года</w:t>
      </w:r>
      <w:r w:rsidR="006454F8" w:rsidRPr="00FD21C2">
        <w:rPr>
          <w:sz w:val="28"/>
          <w:szCs w:val="28"/>
        </w:rPr>
        <w:t xml:space="preserve"> </w:t>
      </w:r>
      <w:r w:rsidR="006454F8" w:rsidRPr="00FD21C2">
        <w:rPr>
          <w:color w:val="000000"/>
          <w:sz w:val="28"/>
          <w:szCs w:val="28"/>
        </w:rPr>
        <w:t>«</w:t>
      </w:r>
      <w:r w:rsidR="006454F8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6454F8">
        <w:rPr>
          <w:sz w:val="28"/>
          <w:szCs w:val="28"/>
        </w:rPr>
        <w:t>льского поселения Исаклы</w:t>
      </w:r>
      <w:r w:rsidR="006454F8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6454F8">
        <w:rPr>
          <w:color w:val="000000"/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  <w:r w:rsidRPr="0061180F">
        <w:rPr>
          <w:sz w:val="28"/>
          <w:szCs w:val="28"/>
        </w:rPr>
        <w:t xml:space="preserve"> </w:t>
      </w:r>
    </w:p>
    <w:p w:rsidR="009D665B" w:rsidRPr="00F655E8" w:rsidRDefault="009D665B" w:rsidP="002B203F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7FE3" w:rsidRDefault="00830B89" w:rsidP="00367FE3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="00367FE3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996196">
        <w:rPr>
          <w:rFonts w:ascii="Times New Roman" w:hAnsi="Times New Roman"/>
          <w:sz w:val="28"/>
          <w:szCs w:val="28"/>
          <w:lang w:eastAsia="ru-RU"/>
        </w:rPr>
        <w:t>13.11.2018</w:t>
      </w:r>
      <w:r w:rsidR="00345AC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996196">
        <w:rPr>
          <w:rFonts w:ascii="Times New Roman" w:hAnsi="Times New Roman"/>
          <w:sz w:val="28"/>
          <w:szCs w:val="28"/>
          <w:lang w:eastAsia="ru-RU"/>
        </w:rPr>
        <w:t>186</w:t>
      </w:r>
      <w:r w:rsidR="00345AC0">
        <w:rPr>
          <w:rFonts w:ascii="Times New Roman" w:hAnsi="Times New Roman"/>
          <w:sz w:val="28"/>
          <w:szCs w:val="28"/>
          <w:lang w:eastAsia="ru-RU"/>
        </w:rPr>
        <w:t>-а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 «Реализация мероприятий в области национальной безопасности и правоохранительной деятельности на территории сельского поселения </w:t>
      </w:r>
      <w:r w:rsidR="00345AC0">
        <w:rPr>
          <w:rFonts w:ascii="Times New Roman" w:hAnsi="Times New Roman"/>
          <w:sz w:val="28"/>
          <w:szCs w:val="28"/>
          <w:lang w:eastAsia="ru-RU"/>
        </w:rPr>
        <w:t>Исаклы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Исаклинский Самарск</w:t>
      </w:r>
      <w:r w:rsidR="00345AC0">
        <w:rPr>
          <w:rFonts w:ascii="Times New Roman" w:hAnsi="Times New Roman"/>
          <w:sz w:val="28"/>
          <w:szCs w:val="28"/>
          <w:lang w:eastAsia="ru-RU"/>
        </w:rPr>
        <w:t xml:space="preserve">ой области на 2019-2024 годы»  </w:t>
      </w:r>
      <w:r w:rsidR="00367FE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367FE3" w:rsidRPr="00301DAB" w:rsidRDefault="00367FE3" w:rsidP="00345A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301DAB">
        <w:rPr>
          <w:rFonts w:ascii="Times New Roman" w:hAnsi="Times New Roman"/>
          <w:sz w:val="28"/>
          <w:szCs w:val="28"/>
        </w:rPr>
        <w:t>.</w:t>
      </w:r>
      <w:r w:rsidR="00345AC0" w:rsidRPr="00301DAB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муниципальной программы</w:t>
      </w:r>
      <w:r w:rsidR="00016D26" w:rsidRPr="00301DAB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Pr="00301DA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345AC0" w:rsidRPr="008D1373" w:rsidTr="005223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5AC0" w:rsidRPr="00301DAB" w:rsidRDefault="00345AC0" w:rsidP="00345AC0">
            <w:pPr>
              <w:pStyle w:val="a7"/>
              <w:ind w:left="-108"/>
              <w:rPr>
                <w:rFonts w:ascii="Times New Roman" w:hAnsi="Times New Roman" w:cs="Times New Roman"/>
                <w:szCs w:val="28"/>
              </w:rPr>
            </w:pPr>
            <w:bookmarkStart w:id="1" w:name="sub_101011"/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из средств бюджета Самарской области и  сельского поселения Исаклы составляет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1254,194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подпрограммам: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на 2019-2024 годы» - 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- 15,0 тыс. рублей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345AC0" w:rsidRPr="00301DAB" w:rsidRDefault="00B432CE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57</w:t>
            </w:r>
            <w:r w:rsidR="00345AC0" w:rsidRPr="00301DAB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2024году -   15,0 тыс. рублей</w:t>
            </w:r>
          </w:p>
          <w:p w:rsidR="00345AC0" w:rsidRPr="00B432CE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экстремизму и терроризму на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сельского поселения Исаклы на 2019-2024 годы» - 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42,0 тыс. рублей, в том числе: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в 2019 году – 7,0 тыс. рублей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7,0 тыс. рублей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7,0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 году – 7,0 тыс. 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охраны общественного правопорядка на территории   сельского поселения Исаклы на 2019-2024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-  767,1 тыс. рублей, в том числе: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197,1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114,0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114,0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 году – 114,0 тыс. 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2" w:name="sub_10101144"/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осуществление мероприятий по гражданской обороне в сельском поселении Исаклы на 2019 – 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– 48,0 тыс. рублей, в том числе:</w:t>
            </w:r>
            <w:bookmarkEnd w:id="2"/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2022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2023 году – 8,0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 8,0 тыс. 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 территории сельского поселения Исаклы на 2019-2024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,094 тыс. рублей, в том числе: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47,094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345AC0" w:rsidRPr="00301DAB" w:rsidRDefault="00B432CE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 w:rsidR="00345AC0" w:rsidRPr="00301DAB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5</w:t>
            </w:r>
            <w:r w:rsidR="00B4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345AC0" w:rsidRPr="00301DAB" w:rsidRDefault="00B432CE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52</w:t>
            </w:r>
            <w:r w:rsidR="00345AC0"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345AC0" w:rsidRPr="00345AC0" w:rsidRDefault="00345AC0" w:rsidP="00B432C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5</w:t>
            </w:r>
            <w:r w:rsidR="00B4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тыс.рублей</w:t>
            </w:r>
          </w:p>
        </w:tc>
      </w:tr>
    </w:tbl>
    <w:p w:rsidR="00830B89" w:rsidRPr="001E7CAD" w:rsidRDefault="005223D4" w:rsidP="00367FE3">
      <w:pPr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5223D4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5223D4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9D665B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16D26"/>
    <w:rsid w:val="00030296"/>
    <w:rsid w:val="00093AF8"/>
    <w:rsid w:val="000C2695"/>
    <w:rsid w:val="0012700D"/>
    <w:rsid w:val="001D0421"/>
    <w:rsid w:val="00212367"/>
    <w:rsid w:val="002A735D"/>
    <w:rsid w:val="002B203F"/>
    <w:rsid w:val="00301DAB"/>
    <w:rsid w:val="00326E29"/>
    <w:rsid w:val="00345AC0"/>
    <w:rsid w:val="00351A3D"/>
    <w:rsid w:val="00367FE3"/>
    <w:rsid w:val="00372437"/>
    <w:rsid w:val="003A769B"/>
    <w:rsid w:val="00490CC5"/>
    <w:rsid w:val="004A2A6C"/>
    <w:rsid w:val="005223D4"/>
    <w:rsid w:val="0056739E"/>
    <w:rsid w:val="00586D10"/>
    <w:rsid w:val="00632762"/>
    <w:rsid w:val="006454F8"/>
    <w:rsid w:val="00696FDC"/>
    <w:rsid w:val="006A09E6"/>
    <w:rsid w:val="006E4212"/>
    <w:rsid w:val="007C260C"/>
    <w:rsid w:val="00830B89"/>
    <w:rsid w:val="00891558"/>
    <w:rsid w:val="00900BA5"/>
    <w:rsid w:val="00996196"/>
    <w:rsid w:val="009D665B"/>
    <w:rsid w:val="009F1498"/>
    <w:rsid w:val="00B32ACB"/>
    <w:rsid w:val="00B432CE"/>
    <w:rsid w:val="00C9019F"/>
    <w:rsid w:val="00CA1D62"/>
    <w:rsid w:val="00DA6B32"/>
    <w:rsid w:val="00E158B2"/>
    <w:rsid w:val="00EB37DC"/>
    <w:rsid w:val="00F07660"/>
    <w:rsid w:val="00F9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345AC0"/>
    <w:pPr>
      <w:suppressAutoHyphens w:val="0"/>
      <w:autoSpaceDE w:val="0"/>
      <w:adjustRightInd w:val="0"/>
      <w:textAlignment w:val="auto"/>
    </w:pPr>
    <w:rPr>
      <w:rFonts w:eastAsiaTheme="minorEastAsia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2020-11-20T10:28:00Z</cp:lastPrinted>
  <dcterms:created xsi:type="dcterms:W3CDTF">2020-11-20T10:29:00Z</dcterms:created>
  <dcterms:modified xsi:type="dcterms:W3CDTF">2020-11-20T10:29:00Z</dcterms:modified>
</cp:coreProperties>
</file>