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8A" w:rsidRPr="00A94B8A" w:rsidRDefault="00A94B8A" w:rsidP="00A94B8A">
      <w:pPr>
        <w:jc w:val="center"/>
        <w:rPr>
          <w:b/>
          <w:bCs/>
          <w:sz w:val="28"/>
          <w:szCs w:val="28"/>
        </w:rPr>
      </w:pPr>
      <w:r w:rsidRPr="00A94B8A">
        <w:rPr>
          <w:b/>
          <w:bCs/>
          <w:sz w:val="28"/>
          <w:szCs w:val="28"/>
        </w:rPr>
        <w:t>РОССИЙСКАЯ ФЕДЕРАЦИЯ</w:t>
      </w:r>
      <w:r w:rsidRPr="00A94B8A">
        <w:rPr>
          <w:b/>
          <w:bCs/>
          <w:sz w:val="28"/>
          <w:szCs w:val="28"/>
        </w:rPr>
        <w:br/>
        <w:t>САМАРСКАЯ ОБЛАСТЬ</w:t>
      </w:r>
    </w:p>
    <w:p w:rsidR="00A94B8A" w:rsidRPr="00A94B8A" w:rsidRDefault="00A94B8A" w:rsidP="00A94B8A">
      <w:pPr>
        <w:jc w:val="center"/>
        <w:rPr>
          <w:b/>
          <w:bCs/>
          <w:sz w:val="28"/>
          <w:szCs w:val="28"/>
        </w:rPr>
      </w:pPr>
      <w:r w:rsidRPr="00A94B8A">
        <w:rPr>
          <w:b/>
          <w:bCs/>
          <w:sz w:val="28"/>
          <w:szCs w:val="28"/>
        </w:rPr>
        <w:t xml:space="preserve">МУНИЦИПАЛЬНЫЙ РАЙОН </w:t>
      </w:r>
      <w:r w:rsidRPr="00A94B8A">
        <w:rPr>
          <w:b/>
          <w:caps/>
          <w:sz w:val="28"/>
          <w:szCs w:val="28"/>
        </w:rPr>
        <w:fldChar w:fldCharType="begin"/>
      </w:r>
      <w:r w:rsidRPr="00A94B8A">
        <w:rPr>
          <w:b/>
          <w:caps/>
          <w:sz w:val="28"/>
          <w:szCs w:val="28"/>
        </w:rPr>
        <w:instrText xml:space="preserve"> MERGEFIELD "Название_района" </w:instrText>
      </w:r>
      <w:r w:rsidRPr="00A94B8A">
        <w:rPr>
          <w:b/>
          <w:caps/>
          <w:sz w:val="28"/>
          <w:szCs w:val="28"/>
        </w:rPr>
        <w:fldChar w:fldCharType="separate"/>
      </w:r>
      <w:r w:rsidRPr="00A94B8A">
        <w:rPr>
          <w:b/>
          <w:caps/>
          <w:noProof/>
          <w:sz w:val="28"/>
          <w:szCs w:val="28"/>
        </w:rPr>
        <w:t>Исаклинский</w:t>
      </w:r>
      <w:r w:rsidRPr="00A94B8A">
        <w:rPr>
          <w:b/>
          <w:caps/>
          <w:sz w:val="28"/>
          <w:szCs w:val="28"/>
        </w:rPr>
        <w:fldChar w:fldCharType="end"/>
      </w:r>
    </w:p>
    <w:p w:rsidR="00A94B8A" w:rsidRPr="00A94B8A" w:rsidRDefault="00A94B8A" w:rsidP="00A94B8A">
      <w:pPr>
        <w:jc w:val="center"/>
        <w:rPr>
          <w:b/>
          <w:bCs/>
          <w:sz w:val="28"/>
          <w:szCs w:val="28"/>
        </w:rPr>
      </w:pPr>
      <w:r w:rsidRPr="00A94B8A">
        <w:rPr>
          <w:b/>
          <w:bCs/>
          <w:sz w:val="28"/>
          <w:szCs w:val="28"/>
        </w:rPr>
        <w:t xml:space="preserve">АДМИНИСТРАЦИЯ СЕЛЬСКОГО ПОСЕЛЕНИЯ </w:t>
      </w:r>
    </w:p>
    <w:p w:rsidR="00A94B8A" w:rsidRPr="00A94B8A" w:rsidRDefault="00A94B8A" w:rsidP="00A94B8A">
      <w:pPr>
        <w:jc w:val="center"/>
        <w:rPr>
          <w:b/>
          <w:caps/>
          <w:sz w:val="28"/>
          <w:szCs w:val="28"/>
        </w:rPr>
      </w:pPr>
      <w:r w:rsidRPr="00A94B8A">
        <w:rPr>
          <w:b/>
          <w:caps/>
          <w:sz w:val="28"/>
          <w:szCs w:val="28"/>
        </w:rPr>
        <w:fldChar w:fldCharType="begin"/>
      </w:r>
      <w:r w:rsidRPr="00A94B8A">
        <w:rPr>
          <w:b/>
          <w:caps/>
          <w:sz w:val="28"/>
          <w:szCs w:val="28"/>
        </w:rPr>
        <w:instrText xml:space="preserve"> MERGEFIELD "Название_поселения" </w:instrText>
      </w:r>
      <w:r w:rsidRPr="00A94B8A">
        <w:rPr>
          <w:b/>
          <w:caps/>
          <w:sz w:val="28"/>
          <w:szCs w:val="28"/>
        </w:rPr>
        <w:fldChar w:fldCharType="separate"/>
      </w:r>
      <w:r w:rsidRPr="00A94B8A">
        <w:rPr>
          <w:b/>
          <w:caps/>
          <w:noProof/>
          <w:sz w:val="28"/>
          <w:szCs w:val="28"/>
        </w:rPr>
        <w:t>Исаклы</w:t>
      </w:r>
      <w:r w:rsidRPr="00A94B8A">
        <w:rPr>
          <w:b/>
          <w:caps/>
          <w:sz w:val="28"/>
          <w:szCs w:val="28"/>
        </w:rPr>
        <w:fldChar w:fldCharType="end"/>
      </w:r>
    </w:p>
    <w:p w:rsidR="00A94B8A" w:rsidRPr="00A94B8A" w:rsidRDefault="00A94B8A" w:rsidP="00A94B8A">
      <w:pPr>
        <w:jc w:val="center"/>
        <w:rPr>
          <w:sz w:val="28"/>
          <w:szCs w:val="28"/>
        </w:rPr>
      </w:pPr>
    </w:p>
    <w:p w:rsidR="00A94B8A" w:rsidRPr="00A94B8A" w:rsidRDefault="00A94B8A" w:rsidP="00A94B8A">
      <w:pPr>
        <w:jc w:val="center"/>
        <w:outlineLvl w:val="0"/>
        <w:rPr>
          <w:b/>
          <w:sz w:val="28"/>
          <w:szCs w:val="28"/>
        </w:rPr>
      </w:pPr>
      <w:r w:rsidRPr="00A94B8A">
        <w:rPr>
          <w:b/>
          <w:sz w:val="28"/>
          <w:szCs w:val="28"/>
        </w:rPr>
        <w:t>ПОСТАНОВЛЕНИЕ</w:t>
      </w:r>
    </w:p>
    <w:p w:rsidR="00A94B8A" w:rsidRPr="00A94B8A" w:rsidRDefault="00A94B8A" w:rsidP="00A94B8A">
      <w:pPr>
        <w:jc w:val="center"/>
        <w:rPr>
          <w:b/>
          <w:sz w:val="28"/>
          <w:szCs w:val="28"/>
        </w:rPr>
      </w:pPr>
      <w:r w:rsidRPr="00A94B8A">
        <w:rPr>
          <w:b/>
          <w:sz w:val="28"/>
          <w:szCs w:val="28"/>
        </w:rPr>
        <w:t xml:space="preserve">от </w:t>
      </w:r>
      <w:r>
        <w:rPr>
          <w:b/>
          <w:sz w:val="28"/>
          <w:szCs w:val="28"/>
        </w:rPr>
        <w:t>1</w:t>
      </w:r>
      <w:r w:rsidR="0015228A">
        <w:rPr>
          <w:b/>
          <w:sz w:val="28"/>
          <w:szCs w:val="28"/>
        </w:rPr>
        <w:t>1</w:t>
      </w:r>
      <w:r>
        <w:rPr>
          <w:b/>
          <w:sz w:val="28"/>
          <w:szCs w:val="28"/>
        </w:rPr>
        <w:t xml:space="preserve"> января</w:t>
      </w:r>
      <w:r w:rsidRPr="00A94B8A">
        <w:rPr>
          <w:b/>
          <w:sz w:val="28"/>
          <w:szCs w:val="28"/>
        </w:rPr>
        <w:t xml:space="preserve"> 202</w:t>
      </w:r>
      <w:r>
        <w:rPr>
          <w:b/>
          <w:sz w:val="28"/>
          <w:szCs w:val="28"/>
        </w:rPr>
        <w:t>2</w:t>
      </w:r>
      <w:r w:rsidRPr="00A94B8A">
        <w:rPr>
          <w:b/>
          <w:sz w:val="28"/>
          <w:szCs w:val="28"/>
        </w:rPr>
        <w:t xml:space="preserve"> года №</w:t>
      </w:r>
      <w:r w:rsidR="0015228A">
        <w:rPr>
          <w:b/>
          <w:sz w:val="28"/>
          <w:szCs w:val="28"/>
        </w:rPr>
        <w:t>11</w:t>
      </w:r>
    </w:p>
    <w:p w:rsidR="00A94B8A" w:rsidRPr="00A94B8A" w:rsidRDefault="00A94B8A" w:rsidP="00A94B8A">
      <w:pPr>
        <w:rPr>
          <w:sz w:val="28"/>
          <w:szCs w:val="28"/>
        </w:rPr>
      </w:pPr>
    </w:p>
    <w:p w:rsidR="0015228A" w:rsidRPr="00E02DE9" w:rsidRDefault="0015228A" w:rsidP="0015228A">
      <w:pPr>
        <w:jc w:val="center"/>
        <w:rPr>
          <w:b/>
          <w:bCs/>
          <w:sz w:val="28"/>
          <w:szCs w:val="28"/>
        </w:rPr>
      </w:pPr>
      <w:bookmarkStart w:id="0" w:name="_Hlk93561067"/>
      <w:r w:rsidRPr="00E02DE9">
        <w:rPr>
          <w:b/>
          <w:bCs/>
          <w:sz w:val="28"/>
          <w:szCs w:val="28"/>
        </w:rPr>
        <w:t xml:space="preserve">О проведении публичных слушаний по проекту решения о внесении изменений в Правила землепользования и застройки сельского поселения </w:t>
      </w:r>
      <w:r>
        <w:rPr>
          <w:b/>
          <w:bCs/>
          <w:sz w:val="28"/>
          <w:szCs w:val="28"/>
        </w:rPr>
        <w:t>Исаклы</w:t>
      </w:r>
      <w:r w:rsidRPr="00E02DE9">
        <w:rPr>
          <w:b/>
          <w:bCs/>
          <w:sz w:val="28"/>
          <w:szCs w:val="28"/>
        </w:rPr>
        <w:t xml:space="preserve"> муниципального района </w:t>
      </w:r>
      <w:r>
        <w:rPr>
          <w:b/>
          <w:bCs/>
          <w:sz w:val="28"/>
          <w:szCs w:val="28"/>
        </w:rPr>
        <w:t>Исаклинский</w:t>
      </w:r>
      <w:r w:rsidRPr="00E02DE9">
        <w:rPr>
          <w:b/>
          <w:bCs/>
          <w:sz w:val="28"/>
          <w:szCs w:val="28"/>
        </w:rPr>
        <w:t xml:space="preserve"> </w:t>
      </w:r>
      <w:r>
        <w:rPr>
          <w:b/>
          <w:bCs/>
          <w:sz w:val="28"/>
          <w:szCs w:val="28"/>
        </w:rPr>
        <w:br/>
      </w:r>
      <w:r w:rsidRPr="00E02DE9">
        <w:rPr>
          <w:b/>
          <w:bCs/>
          <w:sz w:val="28"/>
          <w:szCs w:val="28"/>
        </w:rPr>
        <w:t>Самарской области</w:t>
      </w:r>
    </w:p>
    <w:p w:rsidR="0015228A" w:rsidRPr="008C632F" w:rsidRDefault="0015228A" w:rsidP="0015228A">
      <w:pPr>
        <w:jc w:val="center"/>
        <w:rPr>
          <w:sz w:val="28"/>
          <w:szCs w:val="28"/>
          <w:lang w:eastAsia="ar-SA"/>
        </w:rPr>
      </w:pPr>
    </w:p>
    <w:p w:rsidR="0015228A" w:rsidRPr="008C632F" w:rsidRDefault="0015228A" w:rsidP="0015228A">
      <w:pPr>
        <w:ind w:firstLine="709"/>
        <w:jc w:val="both"/>
        <w:rPr>
          <w:sz w:val="28"/>
          <w:szCs w:val="28"/>
        </w:rPr>
      </w:pPr>
      <w:r w:rsidRPr="008C632F">
        <w:rPr>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8C632F">
        <w:rPr>
          <w:sz w:val="28"/>
          <w:szCs w:val="28"/>
        </w:rPr>
        <w:br/>
        <w:t xml:space="preserve">от 06.10.2003 № 131-ФЗ «Об общих принципах организации местного самоуправления в Российской Федерации», Уставом 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rPr>
        <w:t xml:space="preserve"> Самарской области, </w:t>
      </w:r>
      <w:r w:rsidRPr="00DD237A">
        <w:rPr>
          <w:sz w:val="28"/>
          <w:szCs w:val="28"/>
        </w:rPr>
        <w:t xml:space="preserve">Порядком организации и проведения </w:t>
      </w:r>
      <w:r>
        <w:rPr>
          <w:sz w:val="28"/>
          <w:szCs w:val="28"/>
        </w:rPr>
        <w:t>публичных слушаний или общественных обсуждений в сельском поселении</w:t>
      </w:r>
      <w:r w:rsidRPr="00DD237A">
        <w:rPr>
          <w:sz w:val="28"/>
          <w:szCs w:val="28"/>
        </w:rPr>
        <w:t xml:space="preserve"> </w:t>
      </w:r>
      <w:r>
        <w:rPr>
          <w:sz w:val="28"/>
          <w:szCs w:val="28"/>
        </w:rPr>
        <w:t>Исаклы муниципального района Исаклинский Самарской области</w:t>
      </w:r>
      <w:r w:rsidRPr="00DD237A">
        <w:rPr>
          <w:sz w:val="28"/>
          <w:szCs w:val="28"/>
        </w:rPr>
        <w:t xml:space="preserve">, утвержденным решением Собрания представителей сельского поселения </w:t>
      </w:r>
      <w:r>
        <w:rPr>
          <w:sz w:val="28"/>
          <w:szCs w:val="28"/>
        </w:rPr>
        <w:t>Исаклы</w:t>
      </w:r>
      <w:r w:rsidRPr="00DD237A">
        <w:rPr>
          <w:sz w:val="28"/>
          <w:szCs w:val="28"/>
        </w:rPr>
        <w:t xml:space="preserve"> муниципального района </w:t>
      </w:r>
      <w:r>
        <w:rPr>
          <w:sz w:val="28"/>
          <w:szCs w:val="28"/>
        </w:rPr>
        <w:t>Исаклинский</w:t>
      </w:r>
      <w:r w:rsidRPr="00DD237A">
        <w:rPr>
          <w:sz w:val="28"/>
          <w:szCs w:val="28"/>
        </w:rPr>
        <w:t xml:space="preserve"> Самарской области от </w:t>
      </w:r>
      <w:r>
        <w:rPr>
          <w:sz w:val="28"/>
          <w:szCs w:val="28"/>
        </w:rPr>
        <w:t>26.06.2019 № 31</w:t>
      </w:r>
      <w:r w:rsidRPr="008C632F">
        <w:rPr>
          <w:sz w:val="28"/>
          <w:szCs w:val="28"/>
        </w:rPr>
        <w:t xml:space="preserve"> (далее – Порядок)</w:t>
      </w:r>
      <w:r w:rsidRPr="008C632F">
        <w:rPr>
          <w:sz w:val="28"/>
          <w:szCs w:val="28"/>
          <w:lang w:eastAsia="ar-SA"/>
        </w:rPr>
        <w:t>, постановляю:</w:t>
      </w:r>
    </w:p>
    <w:p w:rsidR="0015228A" w:rsidRPr="008C632F" w:rsidRDefault="0015228A" w:rsidP="0015228A">
      <w:pPr>
        <w:ind w:firstLine="709"/>
        <w:jc w:val="both"/>
        <w:rPr>
          <w:sz w:val="28"/>
          <w:szCs w:val="28"/>
          <w:lang w:eastAsia="ar-SA"/>
        </w:rPr>
      </w:pPr>
      <w:r w:rsidRPr="008C632F">
        <w:rPr>
          <w:sz w:val="28"/>
          <w:szCs w:val="28"/>
          <w:lang w:eastAsia="ar-SA"/>
        </w:rPr>
        <w:t xml:space="preserve">1. Провести на территории </w:t>
      </w:r>
      <w:r w:rsidRPr="008C632F">
        <w:rPr>
          <w:sz w:val="28"/>
          <w:szCs w:val="28"/>
        </w:rPr>
        <w:t xml:space="preserve">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lang w:eastAsia="ar-SA"/>
        </w:rPr>
        <w:t xml:space="preserve"> Самарской области публичные слушания по </w:t>
      </w:r>
      <w:r w:rsidRPr="008C632F">
        <w:rPr>
          <w:sz w:val="28"/>
          <w:szCs w:val="28"/>
        </w:rPr>
        <w:t xml:space="preserve">проекту решения Собрания представителей 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b/>
          <w:sz w:val="28"/>
          <w:szCs w:val="28"/>
        </w:rPr>
        <w:t xml:space="preserve"> </w:t>
      </w:r>
      <w:r w:rsidRPr="008C632F">
        <w:rPr>
          <w:sz w:val="28"/>
          <w:szCs w:val="28"/>
        </w:rPr>
        <w:t>Самарской области «О</w:t>
      </w:r>
      <w:r>
        <w:rPr>
          <w:sz w:val="28"/>
          <w:szCs w:val="28"/>
        </w:rPr>
        <w:t> </w:t>
      </w:r>
      <w:r w:rsidRPr="008C632F">
        <w:rPr>
          <w:sz w:val="28"/>
          <w:szCs w:val="28"/>
        </w:rPr>
        <w:t xml:space="preserve">внесении изменений в Правила землепользования и застройки 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b/>
          <w:sz w:val="28"/>
          <w:szCs w:val="28"/>
        </w:rPr>
        <w:t xml:space="preserve"> </w:t>
      </w:r>
      <w:r w:rsidRPr="008C632F">
        <w:rPr>
          <w:sz w:val="28"/>
          <w:szCs w:val="28"/>
        </w:rPr>
        <w:t>Самарской области</w:t>
      </w:r>
      <w:r w:rsidRPr="008C632F">
        <w:rPr>
          <w:bCs/>
          <w:sz w:val="28"/>
          <w:szCs w:val="28"/>
        </w:rPr>
        <w:t>»</w:t>
      </w:r>
      <w:r w:rsidRPr="008C632F">
        <w:rPr>
          <w:sz w:val="28"/>
          <w:szCs w:val="28"/>
          <w:lang w:eastAsia="ar-SA"/>
        </w:rPr>
        <w:t xml:space="preserve"> (далее также – Проект решения).</w:t>
      </w:r>
    </w:p>
    <w:p w:rsidR="0015228A" w:rsidRPr="008C632F" w:rsidRDefault="0015228A" w:rsidP="0015228A">
      <w:pPr>
        <w:ind w:firstLine="709"/>
        <w:jc w:val="both"/>
        <w:rPr>
          <w:sz w:val="28"/>
          <w:szCs w:val="28"/>
          <w:lang w:eastAsia="ar-SA"/>
        </w:rPr>
      </w:pPr>
      <w:r w:rsidRPr="008C632F">
        <w:rPr>
          <w:sz w:val="28"/>
          <w:szCs w:val="28"/>
          <w:lang w:eastAsia="ar-SA"/>
        </w:rPr>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включают в себя Проект решения и пояснительную записку к нему.</w:t>
      </w:r>
    </w:p>
    <w:p w:rsidR="0015228A" w:rsidRPr="008C632F" w:rsidRDefault="0015228A" w:rsidP="0015228A">
      <w:pPr>
        <w:ind w:firstLine="709"/>
        <w:jc w:val="both"/>
        <w:rPr>
          <w:sz w:val="28"/>
          <w:szCs w:val="28"/>
          <w:lang w:eastAsia="ar-SA"/>
        </w:rPr>
      </w:pPr>
      <w:r w:rsidRPr="00E13C81">
        <w:rPr>
          <w:sz w:val="28"/>
          <w:szCs w:val="28"/>
          <w:lang w:eastAsia="ar-SA"/>
        </w:rPr>
        <w:t xml:space="preserve">3. Срок проведения публичных слушаний по Проекту решения о внесении изменений в Правила – </w:t>
      </w:r>
      <w:r w:rsidRPr="00E13C81">
        <w:rPr>
          <w:sz w:val="28"/>
          <w:szCs w:val="28"/>
        </w:rPr>
        <w:t xml:space="preserve">с </w:t>
      </w:r>
      <w:r>
        <w:rPr>
          <w:sz w:val="28"/>
          <w:szCs w:val="28"/>
        </w:rPr>
        <w:t>12.01.2022</w:t>
      </w:r>
      <w:r w:rsidRPr="00E13C81">
        <w:rPr>
          <w:sz w:val="28"/>
          <w:szCs w:val="28"/>
        </w:rPr>
        <w:t xml:space="preserve"> по </w:t>
      </w:r>
      <w:r>
        <w:rPr>
          <w:sz w:val="28"/>
          <w:szCs w:val="28"/>
        </w:rPr>
        <w:t>17.03.2022</w:t>
      </w:r>
      <w:r w:rsidRPr="00E13C81">
        <w:rPr>
          <w:sz w:val="28"/>
          <w:szCs w:val="28"/>
          <w:lang w:eastAsia="ar-SA"/>
        </w:rPr>
        <w:t>.</w:t>
      </w:r>
    </w:p>
    <w:p w:rsidR="0015228A" w:rsidRPr="008C632F" w:rsidRDefault="0015228A" w:rsidP="0015228A">
      <w:pPr>
        <w:ind w:firstLine="709"/>
        <w:jc w:val="both"/>
        <w:rPr>
          <w:sz w:val="28"/>
          <w:szCs w:val="28"/>
        </w:rPr>
      </w:pPr>
      <w:r w:rsidRPr="008C632F">
        <w:rPr>
          <w:sz w:val="28"/>
          <w:szCs w:val="28"/>
          <w:lang w:eastAsia="ar-SA"/>
        </w:rPr>
        <w:t xml:space="preserve">4. </w:t>
      </w:r>
      <w:r w:rsidRPr="008C632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15228A" w:rsidRPr="008C632F" w:rsidRDefault="0015228A" w:rsidP="0015228A">
      <w:pPr>
        <w:ind w:firstLine="709"/>
        <w:jc w:val="both"/>
        <w:rPr>
          <w:sz w:val="28"/>
          <w:szCs w:val="28"/>
          <w:lang w:eastAsia="ar-SA"/>
        </w:rPr>
      </w:pPr>
      <w:r w:rsidRPr="008C632F">
        <w:rPr>
          <w:sz w:val="28"/>
          <w:szCs w:val="28"/>
          <w:lang w:eastAsia="ar-SA"/>
        </w:rPr>
        <w:t xml:space="preserve">5. Организатором публичных слушаний является </w:t>
      </w:r>
      <w:r>
        <w:rPr>
          <w:sz w:val="28"/>
          <w:szCs w:val="28"/>
        </w:rPr>
        <w:t xml:space="preserve">Комиссия по подготовке проекта правил землепользования и застройки </w:t>
      </w:r>
      <w:r w:rsidRPr="008C632F">
        <w:rPr>
          <w:sz w:val="28"/>
          <w:szCs w:val="28"/>
        </w:rPr>
        <w:t xml:space="preserve">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rPr>
        <w:t xml:space="preserve"> Самарской области</w:t>
      </w:r>
      <w:r w:rsidRPr="008C632F">
        <w:rPr>
          <w:sz w:val="28"/>
          <w:szCs w:val="28"/>
          <w:lang w:eastAsia="ar-SA"/>
        </w:rPr>
        <w:t>.</w:t>
      </w:r>
    </w:p>
    <w:p w:rsidR="0015228A" w:rsidRPr="008C632F" w:rsidRDefault="0015228A" w:rsidP="0015228A">
      <w:pPr>
        <w:ind w:firstLine="709"/>
        <w:jc w:val="both"/>
        <w:rPr>
          <w:sz w:val="28"/>
          <w:szCs w:val="28"/>
        </w:rPr>
      </w:pPr>
      <w:r w:rsidRPr="008C632F">
        <w:rPr>
          <w:sz w:val="28"/>
          <w:szCs w:val="28"/>
          <w:lang w:eastAsia="ar-SA"/>
        </w:rPr>
        <w:t xml:space="preserve">6. </w:t>
      </w:r>
      <w:r w:rsidRPr="008C632F">
        <w:rPr>
          <w:sz w:val="28"/>
          <w:szCs w:val="28"/>
        </w:rPr>
        <w:t xml:space="preserve">Место проведения экспозиции Проекта </w:t>
      </w:r>
      <w:r w:rsidRPr="008C632F">
        <w:rPr>
          <w:sz w:val="28"/>
          <w:szCs w:val="28"/>
          <w:lang w:eastAsia="ar-SA"/>
        </w:rPr>
        <w:t>решения</w:t>
      </w:r>
      <w:r w:rsidRPr="008C632F">
        <w:rPr>
          <w:sz w:val="28"/>
          <w:szCs w:val="28"/>
        </w:rPr>
        <w:t xml:space="preserve"> в сельском поселении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rPr>
        <w:t xml:space="preserve"> Самарской области: </w:t>
      </w:r>
      <w:r>
        <w:rPr>
          <w:sz w:val="28"/>
          <w:szCs w:val="28"/>
        </w:rPr>
        <w:t>Самарская область, Исаклинский район, село Исаклы, ул. Ленинская, д.84а</w:t>
      </w:r>
      <w:r w:rsidRPr="008C632F">
        <w:rPr>
          <w:color w:val="333333"/>
          <w:sz w:val="28"/>
          <w:szCs w:val="28"/>
        </w:rPr>
        <w:t>.</w:t>
      </w:r>
      <w:r w:rsidRPr="008C632F">
        <w:rPr>
          <w:sz w:val="28"/>
          <w:szCs w:val="28"/>
        </w:rPr>
        <w:t xml:space="preserve"> </w:t>
      </w:r>
    </w:p>
    <w:p w:rsidR="0015228A" w:rsidRPr="008C632F" w:rsidRDefault="0015228A" w:rsidP="0015228A">
      <w:pPr>
        <w:ind w:firstLine="709"/>
        <w:jc w:val="both"/>
        <w:rPr>
          <w:sz w:val="28"/>
          <w:szCs w:val="28"/>
        </w:rPr>
      </w:pPr>
      <w:r w:rsidRPr="00E13C81">
        <w:rPr>
          <w:sz w:val="28"/>
          <w:szCs w:val="28"/>
        </w:rPr>
        <w:lastRenderedPageBreak/>
        <w:t xml:space="preserve">7. Экспозиция Проекта решения проводится в период с </w:t>
      </w:r>
      <w:r>
        <w:rPr>
          <w:sz w:val="28"/>
          <w:szCs w:val="28"/>
        </w:rPr>
        <w:t>19.01.2022</w:t>
      </w:r>
      <w:r w:rsidRPr="00E13C81">
        <w:rPr>
          <w:sz w:val="28"/>
          <w:szCs w:val="28"/>
        </w:rPr>
        <w:t xml:space="preserve"> по </w:t>
      </w:r>
      <w:r>
        <w:rPr>
          <w:sz w:val="28"/>
          <w:szCs w:val="28"/>
        </w:rPr>
        <w:t>15.03.2022</w:t>
      </w:r>
      <w:r w:rsidRPr="00E13C81">
        <w:rPr>
          <w:sz w:val="28"/>
          <w:szCs w:val="28"/>
        </w:rPr>
        <w:t xml:space="preserve">. Посещение экспозиции возможно </w:t>
      </w:r>
      <w:r w:rsidRPr="00627511">
        <w:rPr>
          <w:sz w:val="28"/>
          <w:szCs w:val="28"/>
        </w:rPr>
        <w:t>в рабочие дни с 10 часов до 1</w:t>
      </w:r>
      <w:r>
        <w:rPr>
          <w:sz w:val="28"/>
          <w:szCs w:val="28"/>
        </w:rPr>
        <w:t>7</w:t>
      </w:r>
      <w:r w:rsidRPr="00627511">
        <w:rPr>
          <w:sz w:val="28"/>
          <w:szCs w:val="28"/>
        </w:rPr>
        <w:t xml:space="preserve"> часов</w:t>
      </w:r>
      <w:r w:rsidRPr="00E13C81">
        <w:rPr>
          <w:sz w:val="28"/>
          <w:szCs w:val="28"/>
        </w:rPr>
        <w:t>.</w:t>
      </w:r>
    </w:p>
    <w:p w:rsidR="0015228A" w:rsidRDefault="0015228A" w:rsidP="0015228A">
      <w:pPr>
        <w:tabs>
          <w:tab w:val="num" w:pos="1134"/>
        </w:tabs>
        <w:ind w:firstLine="709"/>
        <w:jc w:val="both"/>
        <w:rPr>
          <w:sz w:val="28"/>
          <w:szCs w:val="28"/>
        </w:rPr>
      </w:pPr>
      <w:r w:rsidRPr="008C632F">
        <w:rPr>
          <w:sz w:val="28"/>
          <w:szCs w:val="28"/>
        </w:rPr>
        <w:t>8. Провести собрани</w:t>
      </w:r>
      <w:r>
        <w:rPr>
          <w:sz w:val="28"/>
          <w:szCs w:val="28"/>
        </w:rPr>
        <w:t>я</w:t>
      </w:r>
      <w:r w:rsidRPr="008C632F">
        <w:rPr>
          <w:sz w:val="28"/>
          <w:szCs w:val="28"/>
        </w:rPr>
        <w:t xml:space="preserve"> участников публичных слушаний</w:t>
      </w:r>
      <w:bookmarkStart w:id="1" w:name="_Hlk41667454"/>
      <w:bookmarkStart w:id="2" w:name="_Hlk41668225"/>
      <w:r>
        <w:rPr>
          <w:sz w:val="28"/>
          <w:szCs w:val="28"/>
        </w:rPr>
        <w:t>:</w:t>
      </w:r>
    </w:p>
    <w:p w:rsidR="0015228A" w:rsidRDefault="0015228A" w:rsidP="0015228A">
      <w:pPr>
        <w:tabs>
          <w:tab w:val="num" w:pos="1134"/>
        </w:tabs>
        <w:ind w:firstLine="709"/>
        <w:jc w:val="both"/>
        <w:rPr>
          <w:sz w:val="28"/>
          <w:szCs w:val="28"/>
        </w:rPr>
      </w:pPr>
      <w:bookmarkStart w:id="3" w:name="_Hlk93567415"/>
      <w:r>
        <w:rPr>
          <w:sz w:val="28"/>
          <w:szCs w:val="28"/>
        </w:rPr>
        <w:t xml:space="preserve">в </w:t>
      </w:r>
      <w:r w:rsidRPr="00DA6A03">
        <w:rPr>
          <w:sz w:val="28"/>
          <w:szCs w:val="28"/>
        </w:rPr>
        <w:t>сел</w:t>
      </w:r>
      <w:r>
        <w:rPr>
          <w:sz w:val="28"/>
          <w:szCs w:val="28"/>
        </w:rPr>
        <w:t xml:space="preserve">е </w:t>
      </w:r>
      <w:proofErr w:type="spellStart"/>
      <w:r>
        <w:rPr>
          <w:sz w:val="28"/>
          <w:szCs w:val="28"/>
        </w:rPr>
        <w:t>Багряш</w:t>
      </w:r>
      <w:proofErr w:type="spellEnd"/>
      <w:r>
        <w:rPr>
          <w:sz w:val="28"/>
          <w:szCs w:val="28"/>
        </w:rPr>
        <w:t xml:space="preserve"> – </w:t>
      </w:r>
      <w:r w:rsidR="006154DE">
        <w:rPr>
          <w:sz w:val="28"/>
          <w:szCs w:val="28"/>
        </w:rPr>
        <w:t>01.03.2022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Самарская область, Исаклинский район, село </w:t>
      </w:r>
      <w:proofErr w:type="spellStart"/>
      <w:r>
        <w:rPr>
          <w:sz w:val="28"/>
          <w:szCs w:val="28"/>
        </w:rPr>
        <w:t>Багряш</w:t>
      </w:r>
      <w:proofErr w:type="spellEnd"/>
      <w:r>
        <w:rPr>
          <w:sz w:val="28"/>
          <w:szCs w:val="28"/>
        </w:rPr>
        <w:t>, ул. Лесная, д.6;</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деревн</w:t>
      </w:r>
      <w:r>
        <w:rPr>
          <w:sz w:val="28"/>
          <w:szCs w:val="28"/>
        </w:rPr>
        <w:t xml:space="preserve">е Владимировка – </w:t>
      </w:r>
      <w:r w:rsidR="006154DE">
        <w:rPr>
          <w:sz w:val="28"/>
          <w:szCs w:val="28"/>
        </w:rPr>
        <w:t>02.03.2022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w:t>
      </w:r>
      <w:bookmarkStart w:id="4" w:name="_Hlk93561415"/>
      <w:r w:rsidRPr="0015228A">
        <w:rPr>
          <w:sz w:val="28"/>
          <w:szCs w:val="28"/>
        </w:rPr>
        <w:t xml:space="preserve">Самарская область, Исаклинский район, </w:t>
      </w:r>
      <w:r>
        <w:rPr>
          <w:sz w:val="28"/>
          <w:szCs w:val="28"/>
        </w:rPr>
        <w:t>деревня Владимировка</w:t>
      </w:r>
      <w:r w:rsidRPr="0015228A">
        <w:rPr>
          <w:sz w:val="28"/>
          <w:szCs w:val="28"/>
        </w:rPr>
        <w:t xml:space="preserve">, ул. </w:t>
      </w:r>
      <w:r w:rsidR="006154DE">
        <w:rPr>
          <w:sz w:val="28"/>
          <w:szCs w:val="28"/>
        </w:rPr>
        <w:t xml:space="preserve">Центральная, </w:t>
      </w:r>
      <w:r w:rsidRPr="0015228A">
        <w:rPr>
          <w:sz w:val="28"/>
          <w:szCs w:val="28"/>
        </w:rPr>
        <w:t>д.</w:t>
      </w:r>
      <w:bookmarkEnd w:id="4"/>
      <w:r w:rsidR="006154DE">
        <w:rPr>
          <w:sz w:val="28"/>
          <w:szCs w:val="28"/>
        </w:rPr>
        <w:t>10</w:t>
      </w:r>
      <w:r>
        <w:rPr>
          <w:sz w:val="28"/>
          <w:szCs w:val="28"/>
        </w:rPr>
        <w:t>;</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сел</w:t>
      </w:r>
      <w:r>
        <w:rPr>
          <w:sz w:val="28"/>
          <w:szCs w:val="28"/>
        </w:rPr>
        <w:t xml:space="preserve">е Исаклы – </w:t>
      </w:r>
      <w:r w:rsidR="006154DE">
        <w:rPr>
          <w:sz w:val="28"/>
          <w:szCs w:val="28"/>
        </w:rPr>
        <w:t>02.03.2022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w:t>
      </w:r>
      <w:r w:rsidRPr="0015228A">
        <w:rPr>
          <w:sz w:val="28"/>
          <w:szCs w:val="28"/>
        </w:rPr>
        <w:t xml:space="preserve">Самарская область, Исаклинский район, </w:t>
      </w:r>
      <w:r w:rsidR="006154DE">
        <w:rPr>
          <w:sz w:val="28"/>
          <w:szCs w:val="28"/>
        </w:rPr>
        <w:t>село Исаклы</w:t>
      </w:r>
      <w:r w:rsidRPr="0015228A">
        <w:rPr>
          <w:sz w:val="28"/>
          <w:szCs w:val="28"/>
        </w:rPr>
        <w:t xml:space="preserve">, ул. </w:t>
      </w:r>
      <w:r w:rsidR="006154DE">
        <w:rPr>
          <w:sz w:val="28"/>
          <w:szCs w:val="28"/>
        </w:rPr>
        <w:t>Ленинская</w:t>
      </w:r>
      <w:r w:rsidRPr="0015228A">
        <w:rPr>
          <w:sz w:val="28"/>
          <w:szCs w:val="28"/>
        </w:rPr>
        <w:t>, д.</w:t>
      </w:r>
      <w:r w:rsidR="006154DE">
        <w:rPr>
          <w:sz w:val="28"/>
          <w:szCs w:val="28"/>
        </w:rPr>
        <w:t>84а</w:t>
      </w:r>
      <w:r>
        <w:rPr>
          <w:sz w:val="28"/>
          <w:szCs w:val="28"/>
        </w:rPr>
        <w:t>;</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деревн</w:t>
      </w:r>
      <w:r>
        <w:rPr>
          <w:sz w:val="28"/>
          <w:szCs w:val="28"/>
        </w:rPr>
        <w:t xml:space="preserve">е Красный Берег – </w:t>
      </w:r>
      <w:r w:rsidR="006154DE">
        <w:rPr>
          <w:sz w:val="28"/>
          <w:szCs w:val="28"/>
        </w:rPr>
        <w:t>03.03.2022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w:t>
      </w:r>
      <w:r w:rsidRPr="0015228A">
        <w:rPr>
          <w:sz w:val="28"/>
          <w:szCs w:val="28"/>
        </w:rPr>
        <w:t xml:space="preserve">Самарская область, Исаклинский район, деревня </w:t>
      </w:r>
      <w:r w:rsidR="006154DE">
        <w:rPr>
          <w:sz w:val="28"/>
          <w:szCs w:val="28"/>
        </w:rPr>
        <w:t>Красный Берег</w:t>
      </w:r>
      <w:r w:rsidRPr="0015228A">
        <w:rPr>
          <w:sz w:val="28"/>
          <w:szCs w:val="28"/>
        </w:rPr>
        <w:t>, ул. Молодежная, д.6</w:t>
      </w:r>
      <w:r>
        <w:rPr>
          <w:sz w:val="28"/>
          <w:szCs w:val="28"/>
        </w:rPr>
        <w:t>;</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деревн</w:t>
      </w:r>
      <w:r>
        <w:rPr>
          <w:sz w:val="28"/>
          <w:szCs w:val="28"/>
        </w:rPr>
        <w:t>е</w:t>
      </w:r>
      <w:r w:rsidRPr="00DA6A03">
        <w:rPr>
          <w:sz w:val="28"/>
          <w:szCs w:val="28"/>
        </w:rPr>
        <w:t xml:space="preserve"> Новый </w:t>
      </w:r>
      <w:proofErr w:type="spellStart"/>
      <w:r w:rsidRPr="00DA6A03">
        <w:rPr>
          <w:sz w:val="28"/>
          <w:szCs w:val="28"/>
        </w:rPr>
        <w:t>Байтермиш</w:t>
      </w:r>
      <w:proofErr w:type="spellEnd"/>
      <w:r>
        <w:rPr>
          <w:sz w:val="28"/>
          <w:szCs w:val="28"/>
        </w:rPr>
        <w:t xml:space="preserve"> – </w:t>
      </w:r>
      <w:r w:rsidR="006154DE">
        <w:rPr>
          <w:sz w:val="28"/>
          <w:szCs w:val="28"/>
        </w:rPr>
        <w:t>04.03.2022</w:t>
      </w:r>
      <w:r w:rsidRPr="00517215">
        <w:rPr>
          <w:sz w:val="28"/>
          <w:szCs w:val="28"/>
        </w:rPr>
        <w:t xml:space="preserve">г. в </w:t>
      </w:r>
      <w:r>
        <w:rPr>
          <w:sz w:val="28"/>
          <w:szCs w:val="28"/>
        </w:rPr>
        <w:t>18</w:t>
      </w:r>
      <w:r w:rsidRPr="00517215">
        <w:rPr>
          <w:sz w:val="28"/>
          <w:szCs w:val="28"/>
        </w:rPr>
        <w:t>:</w:t>
      </w:r>
      <w:r>
        <w:rPr>
          <w:sz w:val="28"/>
          <w:szCs w:val="28"/>
        </w:rPr>
        <w:t xml:space="preserve">00 по адресу: </w:t>
      </w:r>
      <w:r w:rsidRPr="0015228A">
        <w:rPr>
          <w:sz w:val="28"/>
          <w:szCs w:val="28"/>
        </w:rPr>
        <w:t xml:space="preserve">Самарская область, Исаклинский район, деревня </w:t>
      </w:r>
      <w:r w:rsidR="006154DE">
        <w:rPr>
          <w:sz w:val="28"/>
          <w:szCs w:val="28"/>
        </w:rPr>
        <w:t xml:space="preserve">Новый </w:t>
      </w:r>
      <w:proofErr w:type="spellStart"/>
      <w:r w:rsidR="006154DE">
        <w:rPr>
          <w:sz w:val="28"/>
          <w:szCs w:val="28"/>
        </w:rPr>
        <w:t>Байтермиш</w:t>
      </w:r>
      <w:proofErr w:type="spellEnd"/>
      <w:r w:rsidRPr="0015228A">
        <w:rPr>
          <w:sz w:val="28"/>
          <w:szCs w:val="28"/>
        </w:rPr>
        <w:t xml:space="preserve">, ул. </w:t>
      </w:r>
      <w:r w:rsidR="00314F2E">
        <w:rPr>
          <w:sz w:val="28"/>
          <w:szCs w:val="28"/>
        </w:rPr>
        <w:t>Заречная</w:t>
      </w:r>
      <w:r w:rsidRPr="0015228A">
        <w:rPr>
          <w:sz w:val="28"/>
          <w:szCs w:val="28"/>
        </w:rPr>
        <w:t>, д.</w:t>
      </w:r>
      <w:r w:rsidR="00314F2E">
        <w:rPr>
          <w:sz w:val="28"/>
          <w:szCs w:val="28"/>
        </w:rPr>
        <w:t>25</w:t>
      </w:r>
      <w:r>
        <w:rPr>
          <w:sz w:val="28"/>
          <w:szCs w:val="28"/>
        </w:rPr>
        <w:t>.</w:t>
      </w:r>
    </w:p>
    <w:bookmarkEnd w:id="1"/>
    <w:bookmarkEnd w:id="2"/>
    <w:bookmarkEnd w:id="3"/>
    <w:p w:rsidR="0015228A" w:rsidRPr="008C632F" w:rsidRDefault="0015228A" w:rsidP="0015228A">
      <w:pPr>
        <w:tabs>
          <w:tab w:val="num" w:pos="1134"/>
        </w:tabs>
        <w:ind w:firstLine="709"/>
        <w:jc w:val="both"/>
        <w:rPr>
          <w:sz w:val="28"/>
          <w:szCs w:val="28"/>
          <w:lang w:eastAsia="ar-SA"/>
        </w:rPr>
      </w:pPr>
      <w:r w:rsidRPr="008C632F">
        <w:rPr>
          <w:sz w:val="28"/>
          <w:szCs w:val="28"/>
          <w:lang w:eastAsia="ar-SA"/>
        </w:rPr>
        <w:t xml:space="preserve">9. </w:t>
      </w:r>
      <w:r w:rsidRPr="008C632F">
        <w:rPr>
          <w:sz w:val="28"/>
          <w:szCs w:val="28"/>
        </w:rPr>
        <w:t xml:space="preserve">Представление участниками публичных слушаний предложений и замечаний по </w:t>
      </w:r>
      <w:r w:rsidRPr="008C632F">
        <w:rPr>
          <w:sz w:val="28"/>
          <w:szCs w:val="28"/>
          <w:lang w:eastAsia="ar-SA"/>
        </w:rPr>
        <w:t>Проекту решения</w:t>
      </w:r>
      <w:r w:rsidRPr="008C632F">
        <w:rPr>
          <w:sz w:val="28"/>
          <w:szCs w:val="28"/>
        </w:rPr>
        <w:t>, а также их учет осуществляется в соответствии с Порядком</w:t>
      </w:r>
      <w:r w:rsidRPr="008C632F">
        <w:rPr>
          <w:sz w:val="28"/>
          <w:szCs w:val="28"/>
          <w:lang w:eastAsia="ar-SA"/>
        </w:rPr>
        <w:t>.</w:t>
      </w:r>
    </w:p>
    <w:p w:rsidR="0015228A" w:rsidRPr="008C632F" w:rsidRDefault="0015228A" w:rsidP="0015228A">
      <w:pPr>
        <w:ind w:firstLine="709"/>
        <w:jc w:val="both"/>
        <w:rPr>
          <w:sz w:val="28"/>
          <w:szCs w:val="28"/>
        </w:rPr>
      </w:pPr>
      <w:r w:rsidRPr="008C632F">
        <w:rPr>
          <w:sz w:val="28"/>
          <w:szCs w:val="28"/>
        </w:rPr>
        <w:t xml:space="preserve">10.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в пункте 6 настоящего постановления, </w:t>
      </w:r>
      <w:r w:rsidRPr="00627511">
        <w:rPr>
          <w:sz w:val="28"/>
          <w:szCs w:val="28"/>
        </w:rPr>
        <w:t>в рабочие дни с 10 часов до 1</w:t>
      </w:r>
      <w:r>
        <w:rPr>
          <w:sz w:val="28"/>
          <w:szCs w:val="28"/>
        </w:rPr>
        <w:t>7</w:t>
      </w:r>
      <w:r w:rsidRPr="00627511">
        <w:rPr>
          <w:sz w:val="28"/>
          <w:szCs w:val="28"/>
        </w:rPr>
        <w:t xml:space="preserve"> ч</w:t>
      </w:r>
      <w:r>
        <w:rPr>
          <w:sz w:val="28"/>
          <w:szCs w:val="28"/>
        </w:rPr>
        <w:t>асов</w:t>
      </w:r>
      <w:r w:rsidRPr="008C632F">
        <w:rPr>
          <w:sz w:val="28"/>
          <w:szCs w:val="28"/>
        </w:rPr>
        <w:t xml:space="preserve">. </w:t>
      </w:r>
    </w:p>
    <w:p w:rsidR="0015228A" w:rsidRPr="008C632F" w:rsidRDefault="0015228A" w:rsidP="0015228A">
      <w:pPr>
        <w:ind w:firstLine="709"/>
        <w:jc w:val="both"/>
        <w:rPr>
          <w:sz w:val="28"/>
          <w:szCs w:val="28"/>
        </w:rPr>
      </w:pPr>
      <w:r w:rsidRPr="008C632F">
        <w:rPr>
          <w:sz w:val="28"/>
          <w:szCs w:val="28"/>
        </w:rPr>
        <w:t xml:space="preserve">11. Замечания и предложения могут быть внесены: </w:t>
      </w:r>
    </w:p>
    <w:p w:rsidR="0015228A" w:rsidRPr="008C632F" w:rsidRDefault="0015228A" w:rsidP="0015228A">
      <w:pPr>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rsidR="0015228A" w:rsidRPr="008C632F" w:rsidRDefault="0015228A" w:rsidP="0015228A">
      <w:pPr>
        <w:ind w:firstLine="709"/>
        <w:jc w:val="both"/>
        <w:rPr>
          <w:sz w:val="28"/>
          <w:szCs w:val="28"/>
        </w:rPr>
      </w:pPr>
      <w:r w:rsidRPr="008C632F">
        <w:rPr>
          <w:sz w:val="28"/>
          <w:szCs w:val="28"/>
        </w:rPr>
        <w:t xml:space="preserve">2) в письменной форме в адрес организатора публичных слушаний; </w:t>
      </w:r>
    </w:p>
    <w:p w:rsidR="0015228A" w:rsidRPr="008C632F" w:rsidRDefault="0015228A" w:rsidP="0015228A">
      <w:pPr>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15228A" w:rsidRPr="008C632F" w:rsidRDefault="0015228A" w:rsidP="0015228A">
      <w:pPr>
        <w:tabs>
          <w:tab w:val="num" w:pos="1134"/>
        </w:tabs>
        <w:ind w:firstLine="709"/>
        <w:jc w:val="both"/>
        <w:rPr>
          <w:sz w:val="28"/>
          <w:szCs w:val="28"/>
          <w:lang w:eastAsia="ar-SA"/>
        </w:rPr>
      </w:pPr>
      <w:r w:rsidRPr="008C632F">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8C632F">
        <w:rPr>
          <w:sz w:val="28"/>
          <w:szCs w:val="28"/>
          <w:lang w:eastAsia="ar-SA"/>
        </w:rPr>
        <w:t xml:space="preserve">Проекту </w:t>
      </w:r>
      <w:r w:rsidRPr="0086396D">
        <w:rPr>
          <w:sz w:val="28"/>
          <w:szCs w:val="28"/>
          <w:lang w:eastAsia="ar-SA"/>
        </w:rPr>
        <w:t xml:space="preserve">решения </w:t>
      </w:r>
      <w:r w:rsidRPr="0086396D">
        <w:rPr>
          <w:sz w:val="28"/>
          <w:szCs w:val="28"/>
        </w:rPr>
        <w:t xml:space="preserve">осуществляется в срок с </w:t>
      </w:r>
      <w:r>
        <w:rPr>
          <w:sz w:val="28"/>
          <w:szCs w:val="28"/>
        </w:rPr>
        <w:t>19.01.2022</w:t>
      </w:r>
      <w:r w:rsidRPr="0086396D">
        <w:rPr>
          <w:sz w:val="28"/>
          <w:szCs w:val="28"/>
        </w:rPr>
        <w:t xml:space="preserve"> по </w:t>
      </w:r>
      <w:r>
        <w:rPr>
          <w:sz w:val="28"/>
          <w:szCs w:val="28"/>
        </w:rPr>
        <w:t>15.03.2022</w:t>
      </w:r>
      <w:r w:rsidRPr="0086396D">
        <w:rPr>
          <w:sz w:val="28"/>
          <w:szCs w:val="28"/>
        </w:rPr>
        <w:t>.</w:t>
      </w:r>
    </w:p>
    <w:p w:rsidR="0015228A" w:rsidRPr="008C632F" w:rsidRDefault="0015228A" w:rsidP="0015228A">
      <w:pPr>
        <w:ind w:firstLine="709"/>
        <w:jc w:val="both"/>
        <w:rPr>
          <w:sz w:val="28"/>
          <w:szCs w:val="28"/>
          <w:u w:color="FFFFFF"/>
        </w:rPr>
      </w:pPr>
      <w:r w:rsidRPr="008C632F">
        <w:rPr>
          <w:sz w:val="28"/>
          <w:szCs w:val="28"/>
          <w:lang w:eastAsia="ar-SA"/>
        </w:rPr>
        <w:t xml:space="preserve">13. </w:t>
      </w:r>
      <w:r>
        <w:rPr>
          <w:sz w:val="28"/>
          <w:szCs w:val="28"/>
          <w:u w:color="FFFFFF"/>
        </w:rPr>
        <w:t>Организатору публичных слушаниях</w:t>
      </w:r>
      <w:r w:rsidRPr="008C632F">
        <w:rPr>
          <w:sz w:val="28"/>
          <w:szCs w:val="28"/>
          <w:u w:color="FFFFFF"/>
        </w:rPr>
        <w:t xml:space="preserve"> в целях заблаговременного ознакомления жителей поселения и иных заинтересованных лиц с </w:t>
      </w:r>
      <w:r w:rsidRPr="008C632F">
        <w:rPr>
          <w:sz w:val="28"/>
          <w:szCs w:val="28"/>
          <w:lang w:eastAsia="ar-SA"/>
        </w:rPr>
        <w:t xml:space="preserve">Проектом решения </w:t>
      </w:r>
      <w:r w:rsidRPr="008C632F">
        <w:rPr>
          <w:sz w:val="28"/>
          <w:szCs w:val="28"/>
          <w:u w:color="FFFFFF"/>
        </w:rPr>
        <w:t>обеспечить:</w:t>
      </w:r>
    </w:p>
    <w:p w:rsidR="0015228A" w:rsidRPr="008C632F" w:rsidRDefault="0015228A" w:rsidP="0015228A">
      <w:pPr>
        <w:ind w:firstLine="709"/>
        <w:jc w:val="both"/>
        <w:rPr>
          <w:sz w:val="28"/>
          <w:szCs w:val="28"/>
        </w:rPr>
      </w:pPr>
      <w:r w:rsidRPr="008C632F">
        <w:rPr>
          <w:sz w:val="28"/>
          <w:szCs w:val="28"/>
        </w:rPr>
        <w:t xml:space="preserve">официальное опубликование настоящего постановления, оповещения о начале публичных слушаний, а также Проекта решения в газете </w:t>
      </w:r>
      <w:r w:rsidRPr="0086396D">
        <w:rPr>
          <w:sz w:val="28"/>
          <w:szCs w:val="28"/>
        </w:rPr>
        <w:t>«</w:t>
      </w:r>
      <w:r>
        <w:rPr>
          <w:noProof/>
          <w:sz w:val="28"/>
          <w:szCs w:val="28"/>
        </w:rPr>
        <w:t>Официальный вестник сельского поселения Исаклы</w:t>
      </w:r>
      <w:r w:rsidRPr="0086396D">
        <w:rPr>
          <w:sz w:val="28"/>
          <w:szCs w:val="28"/>
        </w:rPr>
        <w:t xml:space="preserve">» </w:t>
      </w:r>
      <w:r>
        <w:rPr>
          <w:sz w:val="28"/>
          <w:szCs w:val="28"/>
        </w:rPr>
        <w:t>12.01.2022</w:t>
      </w:r>
      <w:r w:rsidRPr="0086396D">
        <w:rPr>
          <w:sz w:val="28"/>
          <w:szCs w:val="28"/>
        </w:rPr>
        <w:t>;</w:t>
      </w:r>
    </w:p>
    <w:p w:rsidR="0015228A" w:rsidRPr="008C632F" w:rsidRDefault="0015228A" w:rsidP="0015228A">
      <w:pPr>
        <w:ind w:firstLine="709"/>
        <w:jc w:val="both"/>
        <w:rPr>
          <w:sz w:val="28"/>
          <w:szCs w:val="28"/>
        </w:rPr>
      </w:pPr>
      <w:r w:rsidRPr="008C632F">
        <w:rPr>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15228A" w:rsidRPr="008C632F" w:rsidRDefault="0015228A" w:rsidP="0015228A">
      <w:pPr>
        <w:ind w:firstLine="709"/>
        <w:jc w:val="both"/>
        <w:rPr>
          <w:sz w:val="28"/>
          <w:szCs w:val="28"/>
        </w:rPr>
      </w:pPr>
      <w:r w:rsidRPr="008C632F">
        <w:rPr>
          <w:sz w:val="28"/>
          <w:szCs w:val="28"/>
        </w:rPr>
        <w:t xml:space="preserve">размещение Проекта </w:t>
      </w:r>
      <w:r w:rsidRPr="008C632F">
        <w:rPr>
          <w:sz w:val="28"/>
          <w:szCs w:val="28"/>
          <w:lang w:eastAsia="ar-SA"/>
        </w:rPr>
        <w:t xml:space="preserve">решения и информационных материалов к нему </w:t>
      </w:r>
      <w:r w:rsidRPr="008C632F">
        <w:rPr>
          <w:sz w:val="28"/>
          <w:szCs w:val="28"/>
        </w:rPr>
        <w:t xml:space="preserve">на официальном сайте </w:t>
      </w:r>
      <w:r>
        <w:rPr>
          <w:sz w:val="28"/>
          <w:szCs w:val="28"/>
        </w:rPr>
        <w:t xml:space="preserve">Администрации сельского поселения Исаклы </w:t>
      </w:r>
      <w:r w:rsidRPr="00D34304">
        <w:rPr>
          <w:sz w:val="28"/>
          <w:szCs w:val="28"/>
        </w:rPr>
        <w:lastRenderedPageBreak/>
        <w:t xml:space="preserve">муниципального района </w:t>
      </w:r>
      <w:r>
        <w:rPr>
          <w:sz w:val="28"/>
          <w:szCs w:val="28"/>
        </w:rPr>
        <w:t>Исаклинский</w:t>
      </w:r>
      <w:r w:rsidRPr="00D34304">
        <w:rPr>
          <w:sz w:val="28"/>
          <w:szCs w:val="28"/>
        </w:rPr>
        <w:t xml:space="preserve"> Самарской области в сети «</w:t>
      </w:r>
      <w:r>
        <w:rPr>
          <w:sz w:val="28"/>
          <w:szCs w:val="28"/>
        </w:rPr>
        <w:t>Интернет» (далее – официальный сайт) 19.01.2022.</w:t>
      </w:r>
    </w:p>
    <w:p w:rsidR="0015228A" w:rsidRDefault="0015228A" w:rsidP="0015228A">
      <w:pPr>
        <w:ind w:firstLine="709"/>
        <w:jc w:val="both"/>
        <w:rPr>
          <w:sz w:val="28"/>
          <w:szCs w:val="28"/>
        </w:rPr>
      </w:pPr>
      <w:r w:rsidRPr="008C632F">
        <w:rPr>
          <w:sz w:val="28"/>
          <w:szCs w:val="28"/>
        </w:rPr>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sidR="00314F2E">
        <w:rPr>
          <w:noProof/>
          <w:sz w:val="28"/>
          <w:szCs w:val="28"/>
        </w:rPr>
        <w:t>ведущего специалиста (юриста) Администрации сельского поселения Исаклы, Коваленко С.А</w:t>
      </w:r>
      <w:r w:rsidRPr="008C632F">
        <w:rPr>
          <w:sz w:val="28"/>
          <w:szCs w:val="28"/>
        </w:rPr>
        <w:t>.</w:t>
      </w:r>
    </w:p>
    <w:p w:rsidR="0015228A" w:rsidRPr="008C632F" w:rsidRDefault="0015228A" w:rsidP="0015228A">
      <w:pPr>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w:t>
      </w:r>
      <w:r w:rsidR="00314F2E">
        <w:rPr>
          <w:sz w:val="28"/>
          <w:szCs w:val="28"/>
        </w:rPr>
        <w:t>заместитель Главы Администрации сельского поселения Исаклы, Панченко О.В.</w:t>
      </w:r>
    </w:p>
    <w:p w:rsidR="0015228A" w:rsidRPr="008C632F" w:rsidRDefault="0015228A" w:rsidP="0015228A">
      <w:pPr>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Pr>
          <w:noProof/>
          <w:sz w:val="28"/>
          <w:szCs w:val="28"/>
        </w:rPr>
        <w:t>Официальный вестник сельского поселения Исаклы</w:t>
      </w:r>
      <w:r w:rsidRPr="008C632F">
        <w:rPr>
          <w:sz w:val="28"/>
          <w:szCs w:val="28"/>
        </w:rPr>
        <w:t>» и разместить его на официальном сайте.</w:t>
      </w:r>
    </w:p>
    <w:p w:rsidR="0015228A" w:rsidRPr="008C632F" w:rsidRDefault="0015228A" w:rsidP="0015228A">
      <w:pPr>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15228A" w:rsidRDefault="0015228A" w:rsidP="0015228A">
      <w:pPr>
        <w:jc w:val="both"/>
        <w:rPr>
          <w:sz w:val="28"/>
          <w:szCs w:val="28"/>
          <w:lang w:eastAsia="ar-SA"/>
        </w:rPr>
      </w:pPr>
    </w:p>
    <w:p w:rsidR="0015228A" w:rsidRPr="008C632F" w:rsidRDefault="0015228A" w:rsidP="0015228A">
      <w:pPr>
        <w:jc w:val="both"/>
        <w:rPr>
          <w:sz w:val="28"/>
          <w:szCs w:val="28"/>
          <w:lang w:eastAsia="ar-SA"/>
        </w:rPr>
      </w:pPr>
    </w:p>
    <w:p w:rsidR="00A94B8A" w:rsidRPr="00A94B8A" w:rsidRDefault="00A94B8A" w:rsidP="00A94B8A">
      <w:pPr>
        <w:jc w:val="both"/>
        <w:rPr>
          <w:sz w:val="28"/>
          <w:szCs w:val="28"/>
        </w:rPr>
      </w:pPr>
      <w:r w:rsidRPr="00A94B8A">
        <w:rPr>
          <w:sz w:val="28"/>
          <w:szCs w:val="28"/>
        </w:rPr>
        <w:t>Глава сельского поселения Исаклы</w:t>
      </w:r>
    </w:p>
    <w:p w:rsidR="00A94B8A" w:rsidRPr="00A94B8A" w:rsidRDefault="00A94B8A" w:rsidP="00A94B8A">
      <w:pPr>
        <w:jc w:val="both"/>
        <w:rPr>
          <w:sz w:val="28"/>
          <w:szCs w:val="28"/>
        </w:rPr>
      </w:pPr>
      <w:r w:rsidRPr="00A94B8A">
        <w:rPr>
          <w:sz w:val="28"/>
          <w:szCs w:val="28"/>
        </w:rPr>
        <w:t xml:space="preserve">муниципального района Исаклинский </w:t>
      </w:r>
    </w:p>
    <w:p w:rsidR="00A94B8A" w:rsidRPr="00A94B8A" w:rsidRDefault="00A94B8A" w:rsidP="00A94B8A">
      <w:pPr>
        <w:rPr>
          <w:sz w:val="28"/>
          <w:szCs w:val="28"/>
        </w:rPr>
      </w:pPr>
      <w:r w:rsidRPr="00A94B8A">
        <w:rPr>
          <w:sz w:val="28"/>
          <w:szCs w:val="28"/>
        </w:rPr>
        <w:t xml:space="preserve">Самарской области                                                                               И. А. </w:t>
      </w:r>
      <w:proofErr w:type="spellStart"/>
      <w:r w:rsidRPr="00A94B8A">
        <w:rPr>
          <w:sz w:val="28"/>
          <w:szCs w:val="28"/>
        </w:rPr>
        <w:t>Гулин</w:t>
      </w:r>
      <w:proofErr w:type="spellEnd"/>
      <w:r w:rsidRPr="00A94B8A">
        <w:rPr>
          <w:sz w:val="28"/>
          <w:szCs w:val="28"/>
        </w:rPr>
        <w:t xml:space="preserve"> </w:t>
      </w:r>
    </w:p>
    <w:p w:rsidR="00A94B8A" w:rsidRPr="00A94B8A" w:rsidRDefault="00A94B8A" w:rsidP="00A94B8A">
      <w:pPr>
        <w:jc w:val="both"/>
        <w:rPr>
          <w:sz w:val="28"/>
          <w:szCs w:val="28"/>
        </w:rPr>
      </w:pPr>
      <w:r w:rsidRPr="00A94B8A">
        <w:rPr>
          <w:sz w:val="28"/>
          <w:szCs w:val="28"/>
        </w:rPr>
        <w:t xml:space="preserve">        </w:t>
      </w:r>
    </w:p>
    <w:p w:rsidR="00A94B8A" w:rsidRPr="00A94B8A" w:rsidRDefault="00A94B8A" w:rsidP="00A94B8A">
      <w:pPr>
        <w:rPr>
          <w:sz w:val="28"/>
          <w:szCs w:val="28"/>
        </w:rPr>
      </w:pPr>
    </w:p>
    <w:bookmarkEnd w:id="0"/>
    <w:p w:rsidR="00A94B8A" w:rsidRPr="00A94B8A" w:rsidRDefault="00A94B8A" w:rsidP="00A94B8A">
      <w:pPr>
        <w:rPr>
          <w:sz w:val="28"/>
          <w:szCs w:val="28"/>
        </w:rPr>
      </w:pPr>
    </w:p>
    <w:p w:rsidR="00A94B8A" w:rsidRPr="00A94B8A" w:rsidRDefault="00A94B8A" w:rsidP="00A94B8A"/>
    <w:p w:rsidR="00A94B8A" w:rsidRPr="00A94B8A" w:rsidRDefault="00A94B8A" w:rsidP="00A94B8A"/>
    <w:p w:rsidR="00A94B8A" w:rsidRPr="00A94B8A" w:rsidRDefault="00A94B8A" w:rsidP="00A94B8A"/>
    <w:p w:rsidR="0056739E" w:rsidRDefault="0056739E"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314F2E" w:rsidRDefault="00314F2E" w:rsidP="0015228A">
      <w:pPr>
        <w:ind w:left="4820"/>
        <w:jc w:val="right"/>
        <w:rPr>
          <w:sz w:val="24"/>
          <w:szCs w:val="24"/>
        </w:rPr>
      </w:pPr>
    </w:p>
    <w:p w:rsidR="00314F2E" w:rsidRDefault="00314F2E" w:rsidP="0015228A">
      <w:pPr>
        <w:ind w:left="4820"/>
        <w:jc w:val="right"/>
        <w:rPr>
          <w:sz w:val="24"/>
          <w:szCs w:val="24"/>
        </w:rPr>
      </w:pPr>
    </w:p>
    <w:p w:rsidR="00314F2E" w:rsidRDefault="00314F2E" w:rsidP="0015228A">
      <w:pPr>
        <w:ind w:left="4820"/>
        <w:jc w:val="right"/>
        <w:rPr>
          <w:sz w:val="24"/>
          <w:szCs w:val="24"/>
        </w:rPr>
      </w:pPr>
    </w:p>
    <w:p w:rsidR="0015228A" w:rsidRPr="00040DE8" w:rsidRDefault="0015228A" w:rsidP="0015228A">
      <w:pPr>
        <w:ind w:left="4820"/>
        <w:jc w:val="right"/>
        <w:rPr>
          <w:sz w:val="24"/>
          <w:szCs w:val="24"/>
        </w:rPr>
      </w:pPr>
      <w:r w:rsidRPr="00040DE8">
        <w:rPr>
          <w:sz w:val="24"/>
          <w:szCs w:val="24"/>
        </w:rPr>
        <w:lastRenderedPageBreak/>
        <w:t>Приложение</w:t>
      </w:r>
    </w:p>
    <w:p w:rsidR="00314F2E" w:rsidRDefault="0015228A" w:rsidP="0015228A">
      <w:pPr>
        <w:ind w:left="4820"/>
        <w:jc w:val="right"/>
        <w:rPr>
          <w:sz w:val="24"/>
          <w:szCs w:val="24"/>
        </w:rPr>
      </w:pPr>
      <w:r w:rsidRPr="00040DE8">
        <w:rPr>
          <w:sz w:val="24"/>
          <w:szCs w:val="24"/>
        </w:rPr>
        <w:t xml:space="preserve">к постановлению </w:t>
      </w:r>
    </w:p>
    <w:p w:rsidR="0015228A" w:rsidRPr="00040DE8" w:rsidRDefault="0015228A" w:rsidP="0015228A">
      <w:pPr>
        <w:ind w:left="4820"/>
        <w:jc w:val="right"/>
        <w:rPr>
          <w:sz w:val="24"/>
          <w:szCs w:val="24"/>
        </w:rPr>
      </w:pPr>
      <w:r w:rsidRPr="00040DE8">
        <w:rPr>
          <w:sz w:val="24"/>
          <w:szCs w:val="24"/>
        </w:rPr>
        <w:t>Главы</w:t>
      </w:r>
      <w:r w:rsidR="00314F2E">
        <w:rPr>
          <w:sz w:val="24"/>
          <w:szCs w:val="24"/>
        </w:rPr>
        <w:t xml:space="preserve"> </w:t>
      </w:r>
      <w:r w:rsidRPr="00040DE8">
        <w:rPr>
          <w:sz w:val="24"/>
          <w:szCs w:val="24"/>
        </w:rPr>
        <w:t xml:space="preserve">сельского поселения </w:t>
      </w:r>
      <w:r>
        <w:rPr>
          <w:sz w:val="24"/>
          <w:szCs w:val="24"/>
        </w:rPr>
        <w:t>Исаклы</w:t>
      </w:r>
    </w:p>
    <w:p w:rsidR="0015228A" w:rsidRPr="00040DE8" w:rsidRDefault="0015228A" w:rsidP="0015228A">
      <w:pPr>
        <w:ind w:left="4820"/>
        <w:jc w:val="right"/>
        <w:rPr>
          <w:sz w:val="24"/>
          <w:szCs w:val="24"/>
        </w:rPr>
      </w:pPr>
      <w:r w:rsidRPr="00040DE8">
        <w:rPr>
          <w:sz w:val="24"/>
          <w:szCs w:val="24"/>
        </w:rPr>
        <w:t xml:space="preserve">муниципального района </w:t>
      </w:r>
      <w:r>
        <w:rPr>
          <w:sz w:val="24"/>
          <w:szCs w:val="24"/>
        </w:rPr>
        <w:t>Исаклинский</w:t>
      </w:r>
    </w:p>
    <w:p w:rsidR="0015228A" w:rsidRDefault="0015228A" w:rsidP="0015228A">
      <w:pPr>
        <w:ind w:left="4820"/>
        <w:jc w:val="right"/>
        <w:rPr>
          <w:sz w:val="24"/>
          <w:szCs w:val="24"/>
        </w:rPr>
      </w:pPr>
      <w:r w:rsidRPr="00040DE8">
        <w:rPr>
          <w:sz w:val="24"/>
          <w:szCs w:val="24"/>
        </w:rPr>
        <w:t>Самарской области</w:t>
      </w:r>
    </w:p>
    <w:p w:rsidR="0015228A" w:rsidRPr="00040DE8" w:rsidRDefault="0015228A" w:rsidP="0015228A">
      <w:pPr>
        <w:ind w:left="4820"/>
        <w:jc w:val="right"/>
        <w:rPr>
          <w:sz w:val="24"/>
          <w:szCs w:val="24"/>
        </w:rPr>
      </w:pPr>
      <w:r>
        <w:rPr>
          <w:sz w:val="24"/>
          <w:szCs w:val="24"/>
        </w:rPr>
        <w:t>от 11.01.2022 №11</w:t>
      </w:r>
    </w:p>
    <w:p w:rsidR="0015228A" w:rsidRDefault="0015228A" w:rsidP="0015228A">
      <w:pPr>
        <w:jc w:val="center"/>
        <w:rPr>
          <w:b/>
          <w:bCs/>
          <w:sz w:val="28"/>
          <w:szCs w:val="28"/>
        </w:rPr>
      </w:pPr>
    </w:p>
    <w:p w:rsidR="0015228A" w:rsidRDefault="0015228A" w:rsidP="0015228A">
      <w:pPr>
        <w:jc w:val="center"/>
        <w:rPr>
          <w:b/>
          <w:bCs/>
          <w:sz w:val="28"/>
          <w:szCs w:val="28"/>
        </w:rPr>
      </w:pPr>
    </w:p>
    <w:p w:rsidR="0015228A" w:rsidRDefault="0015228A" w:rsidP="0015228A">
      <w:pPr>
        <w:jc w:val="right"/>
        <w:rPr>
          <w:b/>
          <w:bCs/>
          <w:sz w:val="28"/>
          <w:szCs w:val="28"/>
        </w:rPr>
      </w:pPr>
      <w:r>
        <w:rPr>
          <w:b/>
          <w:bCs/>
          <w:sz w:val="28"/>
          <w:szCs w:val="28"/>
        </w:rPr>
        <w:t>ПРОЕКТ</w:t>
      </w:r>
    </w:p>
    <w:p w:rsidR="0015228A" w:rsidRDefault="0015228A" w:rsidP="0015228A">
      <w:pPr>
        <w:jc w:val="center"/>
        <w:rPr>
          <w:b/>
          <w:bCs/>
          <w:sz w:val="28"/>
          <w:szCs w:val="28"/>
        </w:rPr>
      </w:pPr>
    </w:p>
    <w:p w:rsidR="0015228A" w:rsidRDefault="0015228A" w:rsidP="0015228A">
      <w:pPr>
        <w:jc w:val="center"/>
        <w:rPr>
          <w:b/>
          <w:bCs/>
          <w:sz w:val="28"/>
          <w:szCs w:val="28"/>
        </w:rPr>
      </w:pPr>
    </w:p>
    <w:p w:rsidR="0015228A" w:rsidRPr="005347CB" w:rsidRDefault="0015228A" w:rsidP="0015228A">
      <w:pPr>
        <w:jc w:val="center"/>
        <w:rPr>
          <w:b/>
          <w:bCs/>
          <w:sz w:val="28"/>
          <w:szCs w:val="28"/>
        </w:rPr>
      </w:pPr>
      <w:r w:rsidRPr="005347CB">
        <w:rPr>
          <w:b/>
          <w:bCs/>
          <w:sz w:val="28"/>
          <w:szCs w:val="28"/>
        </w:rPr>
        <w:t>СОБРАНИЕ ПРЕДСТАВИТЕЛЕЙ</w:t>
      </w:r>
    </w:p>
    <w:p w:rsidR="0015228A" w:rsidRPr="005347CB" w:rsidRDefault="0015228A" w:rsidP="0015228A">
      <w:pPr>
        <w:jc w:val="center"/>
        <w:rPr>
          <w:b/>
          <w:bCs/>
          <w:sz w:val="28"/>
          <w:szCs w:val="28"/>
        </w:rPr>
      </w:pPr>
      <w:r w:rsidRPr="005347CB">
        <w:rPr>
          <w:b/>
          <w:bCs/>
          <w:sz w:val="28"/>
          <w:szCs w:val="28"/>
        </w:rPr>
        <w:t xml:space="preserve">СЕЛЬСКОГО ПОСЕЛЕНИЯ </w:t>
      </w:r>
      <w:r>
        <w:rPr>
          <w:b/>
          <w:bCs/>
          <w:sz w:val="28"/>
          <w:szCs w:val="28"/>
        </w:rPr>
        <w:t>ИСАКЛЫ</w:t>
      </w:r>
    </w:p>
    <w:p w:rsidR="0015228A" w:rsidRPr="005347CB" w:rsidRDefault="0015228A" w:rsidP="0015228A">
      <w:pPr>
        <w:jc w:val="center"/>
        <w:rPr>
          <w:b/>
          <w:bCs/>
          <w:sz w:val="28"/>
          <w:szCs w:val="28"/>
        </w:rPr>
      </w:pPr>
      <w:r w:rsidRPr="005347CB">
        <w:rPr>
          <w:b/>
          <w:bCs/>
          <w:sz w:val="28"/>
          <w:szCs w:val="28"/>
        </w:rPr>
        <w:t xml:space="preserve">МУНИЦИПАЛЬНОГО РАЙОНА </w:t>
      </w:r>
      <w:r>
        <w:rPr>
          <w:b/>
          <w:bCs/>
          <w:sz w:val="28"/>
          <w:szCs w:val="28"/>
        </w:rPr>
        <w:t>ИСАКЛИНСКИЙ</w:t>
      </w:r>
    </w:p>
    <w:p w:rsidR="0015228A" w:rsidRPr="005347CB" w:rsidRDefault="0015228A" w:rsidP="0015228A">
      <w:pPr>
        <w:jc w:val="center"/>
        <w:rPr>
          <w:b/>
          <w:bCs/>
          <w:sz w:val="28"/>
          <w:szCs w:val="28"/>
        </w:rPr>
      </w:pPr>
      <w:r w:rsidRPr="005347CB">
        <w:rPr>
          <w:b/>
          <w:bCs/>
          <w:sz w:val="28"/>
          <w:szCs w:val="28"/>
        </w:rPr>
        <w:t>САМАРСКОЙ ОБЛАСТИ</w:t>
      </w:r>
    </w:p>
    <w:p w:rsidR="0015228A" w:rsidRPr="005347CB" w:rsidRDefault="0015228A" w:rsidP="0015228A">
      <w:pPr>
        <w:rPr>
          <w:sz w:val="28"/>
          <w:szCs w:val="28"/>
        </w:rPr>
      </w:pPr>
    </w:p>
    <w:p w:rsidR="0015228A" w:rsidRPr="005347CB" w:rsidRDefault="0015228A" w:rsidP="0015228A">
      <w:pPr>
        <w:rPr>
          <w:sz w:val="28"/>
          <w:szCs w:val="28"/>
        </w:rPr>
      </w:pPr>
    </w:p>
    <w:p w:rsidR="0015228A" w:rsidRPr="005347CB" w:rsidRDefault="0015228A" w:rsidP="0015228A">
      <w:pPr>
        <w:jc w:val="center"/>
        <w:rPr>
          <w:b/>
          <w:bCs/>
          <w:sz w:val="28"/>
          <w:szCs w:val="28"/>
        </w:rPr>
      </w:pPr>
      <w:r w:rsidRPr="005347CB">
        <w:rPr>
          <w:b/>
          <w:bCs/>
          <w:sz w:val="28"/>
          <w:szCs w:val="28"/>
        </w:rPr>
        <w:t>РЕШЕНИЕ</w:t>
      </w:r>
    </w:p>
    <w:p w:rsidR="0015228A" w:rsidRPr="005347CB" w:rsidRDefault="0015228A" w:rsidP="0015228A">
      <w:pPr>
        <w:jc w:val="center"/>
        <w:rPr>
          <w:b/>
          <w:bCs/>
          <w:sz w:val="28"/>
          <w:szCs w:val="28"/>
        </w:rPr>
      </w:pPr>
      <w:r w:rsidRPr="005347CB">
        <w:rPr>
          <w:b/>
          <w:bCs/>
          <w:sz w:val="28"/>
          <w:szCs w:val="28"/>
        </w:rPr>
        <w:t>от __________________ № ________</w:t>
      </w:r>
    </w:p>
    <w:p w:rsidR="0015228A" w:rsidRPr="005347CB" w:rsidRDefault="0015228A" w:rsidP="0015228A">
      <w:pPr>
        <w:rPr>
          <w:sz w:val="28"/>
          <w:szCs w:val="28"/>
        </w:rPr>
      </w:pPr>
    </w:p>
    <w:p w:rsidR="0015228A" w:rsidRPr="005347CB" w:rsidRDefault="0015228A" w:rsidP="0015228A">
      <w:pPr>
        <w:jc w:val="center"/>
        <w:rPr>
          <w:b/>
          <w:bCs/>
          <w:sz w:val="28"/>
          <w:szCs w:val="28"/>
        </w:rPr>
      </w:pPr>
      <w:r w:rsidRPr="005347CB">
        <w:rPr>
          <w:b/>
          <w:bCs/>
          <w:sz w:val="28"/>
          <w:szCs w:val="28"/>
        </w:rPr>
        <w:t>О внесении изменений в Правила землепользования и застройки</w:t>
      </w:r>
    </w:p>
    <w:p w:rsidR="0015228A" w:rsidRPr="005347CB" w:rsidRDefault="0015228A" w:rsidP="0015228A">
      <w:pPr>
        <w:jc w:val="center"/>
        <w:rPr>
          <w:b/>
          <w:bCs/>
          <w:sz w:val="28"/>
          <w:szCs w:val="28"/>
        </w:rPr>
      </w:pPr>
      <w:r w:rsidRPr="005347CB">
        <w:rPr>
          <w:b/>
          <w:bCs/>
          <w:sz w:val="28"/>
          <w:szCs w:val="28"/>
        </w:rPr>
        <w:t xml:space="preserve">сельского поселения </w:t>
      </w:r>
      <w:r>
        <w:rPr>
          <w:b/>
          <w:bCs/>
          <w:sz w:val="28"/>
          <w:szCs w:val="28"/>
        </w:rPr>
        <w:t>Исаклы</w:t>
      </w:r>
      <w:r w:rsidRPr="005347CB">
        <w:rPr>
          <w:b/>
          <w:bCs/>
          <w:sz w:val="28"/>
          <w:szCs w:val="28"/>
        </w:rPr>
        <w:t xml:space="preserve"> муниципального района </w:t>
      </w:r>
      <w:r>
        <w:rPr>
          <w:b/>
          <w:bCs/>
          <w:sz w:val="28"/>
          <w:szCs w:val="28"/>
        </w:rPr>
        <w:t>Исаклинский</w:t>
      </w:r>
      <w:r w:rsidRPr="005347CB">
        <w:rPr>
          <w:b/>
          <w:bCs/>
          <w:sz w:val="28"/>
          <w:szCs w:val="28"/>
        </w:rPr>
        <w:t xml:space="preserve"> Самарской области</w:t>
      </w:r>
    </w:p>
    <w:p w:rsidR="0015228A" w:rsidRPr="005347CB" w:rsidRDefault="0015228A" w:rsidP="0015228A">
      <w:pPr>
        <w:rPr>
          <w:sz w:val="28"/>
          <w:szCs w:val="28"/>
        </w:rPr>
      </w:pPr>
    </w:p>
    <w:p w:rsidR="0015228A" w:rsidRPr="005347CB" w:rsidRDefault="0015228A" w:rsidP="0015228A">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от </w:t>
      </w:r>
      <w:r>
        <w:rPr>
          <w:sz w:val="28"/>
          <w:szCs w:val="28"/>
        </w:rPr>
        <w:t>_________</w:t>
      </w:r>
      <w:r w:rsidRPr="005347CB">
        <w:rPr>
          <w:sz w:val="28"/>
          <w:szCs w:val="28"/>
        </w:rPr>
        <w:t xml:space="preserve">, Собрание представителей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решило:</w:t>
      </w:r>
    </w:p>
    <w:p w:rsidR="0015228A" w:rsidRDefault="0015228A" w:rsidP="0015228A">
      <w:pPr>
        <w:spacing w:line="360" w:lineRule="auto"/>
        <w:ind w:firstLine="709"/>
        <w:jc w:val="both"/>
        <w:rPr>
          <w:sz w:val="28"/>
          <w:szCs w:val="28"/>
        </w:rPr>
      </w:pPr>
      <w:r w:rsidRPr="005347CB">
        <w:rPr>
          <w:sz w:val="28"/>
          <w:szCs w:val="28"/>
        </w:rPr>
        <w:t xml:space="preserve">1. Внести следующие изменения в Правила землепользования и застройки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утвержденные Собранием представителей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от </w:t>
      </w:r>
      <w:r>
        <w:rPr>
          <w:sz w:val="28"/>
          <w:szCs w:val="28"/>
        </w:rPr>
        <w:t>27</w:t>
      </w:r>
      <w:r w:rsidRPr="005347CB">
        <w:rPr>
          <w:sz w:val="28"/>
          <w:szCs w:val="28"/>
        </w:rPr>
        <w:t>.12.2013 №</w:t>
      </w:r>
      <w:r>
        <w:rPr>
          <w:sz w:val="28"/>
          <w:szCs w:val="28"/>
        </w:rPr>
        <w:t> 32</w:t>
      </w:r>
      <w:r w:rsidRPr="005347CB">
        <w:rPr>
          <w:sz w:val="28"/>
          <w:szCs w:val="28"/>
        </w:rPr>
        <w:t xml:space="preserve"> (далее по тексту – Правила):</w:t>
      </w:r>
    </w:p>
    <w:p w:rsidR="0015228A" w:rsidRDefault="0015228A" w:rsidP="0015228A">
      <w:pPr>
        <w:spacing w:line="360" w:lineRule="auto"/>
        <w:ind w:firstLine="709"/>
        <w:jc w:val="both"/>
        <w:rPr>
          <w:sz w:val="28"/>
          <w:szCs w:val="28"/>
        </w:rPr>
      </w:pPr>
      <w:r>
        <w:rPr>
          <w:sz w:val="28"/>
          <w:szCs w:val="28"/>
        </w:rPr>
        <w:t>1) подпункт 6 статьи 5 Правил признать утратившим силу;</w:t>
      </w:r>
    </w:p>
    <w:p w:rsidR="0015228A" w:rsidRDefault="0015228A" w:rsidP="0015228A">
      <w:pPr>
        <w:spacing w:line="360" w:lineRule="auto"/>
        <w:ind w:firstLine="709"/>
        <w:jc w:val="both"/>
        <w:rPr>
          <w:sz w:val="28"/>
          <w:szCs w:val="28"/>
        </w:rPr>
      </w:pPr>
      <w:r>
        <w:rPr>
          <w:sz w:val="28"/>
          <w:szCs w:val="28"/>
        </w:rPr>
        <w:t>2) в пункте 4 статьи 6 Правил:</w:t>
      </w:r>
    </w:p>
    <w:p w:rsidR="0015228A" w:rsidRDefault="0015228A" w:rsidP="0015228A">
      <w:pPr>
        <w:spacing w:line="360" w:lineRule="auto"/>
        <w:ind w:firstLine="709"/>
        <w:jc w:val="both"/>
        <w:rPr>
          <w:sz w:val="28"/>
          <w:szCs w:val="28"/>
        </w:rPr>
      </w:pPr>
      <w:r>
        <w:rPr>
          <w:sz w:val="28"/>
          <w:szCs w:val="28"/>
        </w:rPr>
        <w:lastRenderedPageBreak/>
        <w:t>подпункт 8 изложить в следующей редакции:</w:t>
      </w:r>
    </w:p>
    <w:p w:rsidR="0015228A" w:rsidRDefault="0015228A" w:rsidP="0015228A">
      <w:pPr>
        <w:spacing w:line="360" w:lineRule="auto"/>
        <w:ind w:firstLine="709"/>
        <w:jc w:val="both"/>
        <w:rPr>
          <w:sz w:val="28"/>
          <w:szCs w:val="28"/>
        </w:rPr>
      </w:pPr>
      <w:r w:rsidRPr="00D8151C">
        <w:rPr>
          <w:sz w:val="28"/>
          <w:szCs w:val="28"/>
        </w:rPr>
        <w:t>«</w:t>
      </w:r>
      <w:r>
        <w:rPr>
          <w:sz w:val="28"/>
          <w:szCs w:val="28"/>
        </w:rPr>
        <w:t>8</w:t>
      </w:r>
      <w:r w:rsidRPr="00D8151C">
        <w:rPr>
          <w:sz w:val="28"/>
          <w:szCs w:val="28"/>
        </w:rPr>
        <w:t>) о комплексном развитии территории в случаях, предусмотренных Градостроительным кодексом Российской Федерации;»;</w:t>
      </w:r>
    </w:p>
    <w:p w:rsidR="0015228A" w:rsidRDefault="0015228A" w:rsidP="0015228A">
      <w:pPr>
        <w:spacing w:line="360" w:lineRule="auto"/>
        <w:ind w:firstLine="709"/>
        <w:jc w:val="both"/>
        <w:rPr>
          <w:sz w:val="28"/>
          <w:szCs w:val="28"/>
        </w:rPr>
      </w:pPr>
      <w:r>
        <w:rPr>
          <w:sz w:val="28"/>
          <w:szCs w:val="28"/>
        </w:rPr>
        <w:t>в подпункте 9 слова «интересов местного самоуправления или местного населения поселения» заменить словами «</w:t>
      </w:r>
      <w:r w:rsidRPr="00C30E1F">
        <w:rPr>
          <w:sz w:val="28"/>
          <w:szCs w:val="28"/>
        </w:rPr>
        <w:t>муниципальных нужд и (или) нужд местного населения поселения</w:t>
      </w:r>
      <w:r>
        <w:rPr>
          <w:sz w:val="28"/>
          <w:szCs w:val="28"/>
        </w:rPr>
        <w:t>»;</w:t>
      </w:r>
    </w:p>
    <w:p w:rsidR="0015228A" w:rsidRDefault="0015228A" w:rsidP="0015228A">
      <w:pPr>
        <w:pStyle w:val="a3"/>
        <w:tabs>
          <w:tab w:val="left" w:pos="851"/>
        </w:tabs>
        <w:spacing w:line="360" w:lineRule="auto"/>
        <w:ind w:firstLine="709"/>
        <w:rPr>
          <w:rFonts w:ascii="Times New Roman" w:hAnsi="Times New Roman"/>
          <w:sz w:val="28"/>
          <w:lang w:val="ru-RU"/>
        </w:rPr>
      </w:pPr>
      <w:r>
        <w:rPr>
          <w:rFonts w:ascii="Times New Roman" w:hAnsi="Times New Roman"/>
          <w:sz w:val="28"/>
          <w:lang w:val="ru-RU"/>
        </w:rPr>
        <w:t>3) в статье 10 Правил:</w:t>
      </w:r>
    </w:p>
    <w:p w:rsidR="0015228A" w:rsidRPr="007079C0" w:rsidRDefault="0015228A" w:rsidP="0015228A">
      <w:pPr>
        <w:pStyle w:val="a3"/>
        <w:tabs>
          <w:tab w:val="left" w:pos="851"/>
        </w:tabs>
        <w:spacing w:line="360" w:lineRule="auto"/>
        <w:ind w:firstLine="709"/>
        <w:rPr>
          <w:rFonts w:ascii="Times New Roman" w:hAnsi="Times New Roman"/>
          <w:sz w:val="28"/>
          <w:lang w:val="ru-RU"/>
        </w:rPr>
      </w:pPr>
      <w:bookmarkStart w:id="5" w:name="_Hlk18071641"/>
      <w:r w:rsidRPr="007079C0">
        <w:rPr>
          <w:rFonts w:ascii="Times New Roman" w:hAnsi="Times New Roman"/>
          <w:sz w:val="28"/>
          <w:lang w:val="ru-RU"/>
        </w:rPr>
        <w:t>пункт 2 изложить в следующей редакции:</w:t>
      </w:r>
    </w:p>
    <w:p w:rsidR="0015228A" w:rsidRDefault="0015228A" w:rsidP="0015228A">
      <w:pPr>
        <w:spacing w:line="360" w:lineRule="auto"/>
        <w:ind w:firstLine="709"/>
        <w:jc w:val="both"/>
        <w:rPr>
          <w:sz w:val="28"/>
          <w:szCs w:val="28"/>
        </w:rPr>
      </w:pPr>
      <w:r w:rsidRPr="007079C0">
        <w:rPr>
          <w:sz w:val="28"/>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5"/>
      <w:r>
        <w:rPr>
          <w:sz w:val="28"/>
        </w:rPr>
        <w:t>;</w:t>
      </w:r>
    </w:p>
    <w:p w:rsidR="0015228A" w:rsidRPr="00D8151C" w:rsidRDefault="0015228A" w:rsidP="0015228A">
      <w:pPr>
        <w:spacing w:line="360" w:lineRule="auto"/>
        <w:ind w:firstLine="709"/>
        <w:jc w:val="both"/>
        <w:rPr>
          <w:sz w:val="28"/>
          <w:szCs w:val="28"/>
        </w:rPr>
      </w:pPr>
      <w:r>
        <w:rPr>
          <w:sz w:val="28"/>
          <w:szCs w:val="28"/>
        </w:rPr>
        <w:t>пункт 3.2</w:t>
      </w:r>
      <w:r w:rsidRPr="00D8151C">
        <w:rPr>
          <w:sz w:val="28"/>
          <w:szCs w:val="28"/>
        </w:rPr>
        <w:t xml:space="preserve"> изложить в следующей редакции:</w:t>
      </w:r>
    </w:p>
    <w:p w:rsidR="0015228A" w:rsidRDefault="0015228A" w:rsidP="0015228A">
      <w:pPr>
        <w:spacing w:line="360" w:lineRule="auto"/>
        <w:ind w:firstLine="709"/>
        <w:jc w:val="both"/>
        <w:rPr>
          <w:sz w:val="28"/>
          <w:szCs w:val="28"/>
        </w:rPr>
      </w:pPr>
      <w:r w:rsidRPr="00D8151C">
        <w:rPr>
          <w:sz w:val="28"/>
          <w:szCs w:val="28"/>
        </w:rPr>
        <w:t>«</w:t>
      </w:r>
      <w:r>
        <w:rPr>
          <w:sz w:val="28"/>
          <w:szCs w:val="28"/>
        </w:rPr>
        <w:t>3.2</w:t>
      </w:r>
      <w:r w:rsidRPr="00D8151C">
        <w:rPr>
          <w:sz w:val="28"/>
          <w:szCs w:val="28"/>
        </w:rPr>
        <w:t xml:space="preserve">. </w:t>
      </w:r>
      <w:bookmarkStart w:id="6" w:name="_Hlk71891128"/>
      <w:r w:rsidRPr="00D8151C">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6"/>
      <w:r w:rsidRPr="00D8151C">
        <w:rPr>
          <w:sz w:val="28"/>
          <w:szCs w:val="28"/>
        </w:rPr>
        <w:t>»;</w:t>
      </w:r>
    </w:p>
    <w:p w:rsidR="0015228A" w:rsidRPr="00D8151C" w:rsidRDefault="0015228A" w:rsidP="0015228A">
      <w:pPr>
        <w:spacing w:line="360" w:lineRule="auto"/>
        <w:ind w:firstLine="709"/>
        <w:jc w:val="both"/>
        <w:rPr>
          <w:sz w:val="28"/>
          <w:szCs w:val="28"/>
        </w:rPr>
      </w:pPr>
      <w:r>
        <w:rPr>
          <w:sz w:val="28"/>
          <w:szCs w:val="28"/>
        </w:rPr>
        <w:t>4</w:t>
      </w:r>
      <w:r w:rsidRPr="00D8151C">
        <w:rPr>
          <w:sz w:val="28"/>
          <w:szCs w:val="28"/>
        </w:rPr>
        <w:t xml:space="preserve">) в </w:t>
      </w:r>
      <w:r>
        <w:rPr>
          <w:sz w:val="28"/>
          <w:szCs w:val="28"/>
        </w:rPr>
        <w:t>под</w:t>
      </w:r>
      <w:r w:rsidRPr="00D8151C">
        <w:rPr>
          <w:sz w:val="28"/>
          <w:szCs w:val="28"/>
        </w:rPr>
        <w:t xml:space="preserve">пункте 4 </w:t>
      </w:r>
      <w:r>
        <w:rPr>
          <w:sz w:val="28"/>
          <w:szCs w:val="28"/>
        </w:rPr>
        <w:t>пункта 8</w:t>
      </w:r>
      <w:r w:rsidRPr="00D8151C">
        <w:rPr>
          <w:sz w:val="28"/>
          <w:szCs w:val="28"/>
        </w:rPr>
        <w:t xml:space="preserve"> статьи </w:t>
      </w:r>
      <w:r>
        <w:rPr>
          <w:sz w:val="28"/>
          <w:szCs w:val="28"/>
        </w:rPr>
        <w:t>11</w:t>
      </w:r>
      <w:r w:rsidRPr="00D8151C">
        <w:rPr>
          <w:sz w:val="28"/>
          <w:szCs w:val="28"/>
        </w:rPr>
        <w:t xml:space="preserve"> Правил слова «и устойчивому» исключить;</w:t>
      </w:r>
    </w:p>
    <w:p w:rsidR="0015228A" w:rsidRPr="00D8151C" w:rsidRDefault="0015228A" w:rsidP="0015228A">
      <w:pPr>
        <w:spacing w:line="360" w:lineRule="auto"/>
        <w:ind w:firstLine="709"/>
        <w:jc w:val="both"/>
        <w:rPr>
          <w:sz w:val="28"/>
          <w:szCs w:val="28"/>
        </w:rPr>
      </w:pPr>
      <w:r>
        <w:rPr>
          <w:sz w:val="28"/>
          <w:szCs w:val="28"/>
        </w:rPr>
        <w:t>5</w:t>
      </w:r>
      <w:r w:rsidRPr="00D8151C">
        <w:rPr>
          <w:sz w:val="28"/>
          <w:szCs w:val="28"/>
        </w:rPr>
        <w:t xml:space="preserve">) статью </w:t>
      </w:r>
      <w:r>
        <w:rPr>
          <w:sz w:val="28"/>
          <w:szCs w:val="28"/>
        </w:rPr>
        <w:t>14</w:t>
      </w:r>
      <w:r w:rsidRPr="00D8151C">
        <w:rPr>
          <w:sz w:val="28"/>
          <w:szCs w:val="28"/>
        </w:rPr>
        <w:t xml:space="preserve"> Правил дополнить пунктом 6 следующего содержания:</w:t>
      </w:r>
    </w:p>
    <w:p w:rsidR="0015228A" w:rsidRDefault="0015228A" w:rsidP="0015228A">
      <w:pPr>
        <w:spacing w:line="360" w:lineRule="auto"/>
        <w:ind w:firstLine="709"/>
        <w:jc w:val="both"/>
        <w:rPr>
          <w:sz w:val="28"/>
          <w:szCs w:val="28"/>
        </w:rPr>
      </w:pPr>
      <w:r w:rsidRPr="00D8151C">
        <w:rPr>
          <w:sz w:val="28"/>
          <w:szCs w:val="28"/>
        </w:rPr>
        <w:t xml:space="preserve">«6. </w:t>
      </w:r>
      <w:bookmarkStart w:id="7" w:name="_Hlk71891263"/>
      <w:r w:rsidRPr="00D8151C">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7"/>
      <w:r w:rsidRPr="00D8151C">
        <w:rPr>
          <w:sz w:val="28"/>
          <w:szCs w:val="28"/>
        </w:rPr>
        <w:t>»;</w:t>
      </w:r>
    </w:p>
    <w:p w:rsidR="0015228A" w:rsidRPr="00D301F3" w:rsidRDefault="0015228A" w:rsidP="0015228A">
      <w:pPr>
        <w:spacing w:line="360" w:lineRule="auto"/>
        <w:ind w:firstLine="709"/>
        <w:jc w:val="both"/>
        <w:rPr>
          <w:sz w:val="28"/>
        </w:rPr>
      </w:pPr>
      <w:r>
        <w:rPr>
          <w:sz w:val="28"/>
          <w:szCs w:val="28"/>
        </w:rPr>
        <w:lastRenderedPageBreak/>
        <w:t xml:space="preserve">6) </w:t>
      </w:r>
      <w:r w:rsidRPr="00D301F3">
        <w:rPr>
          <w:sz w:val="28"/>
        </w:rPr>
        <w:t>второе предложение пункта 1</w:t>
      </w:r>
      <w:r>
        <w:rPr>
          <w:sz w:val="28"/>
        </w:rPr>
        <w:t xml:space="preserve"> статьи 15 Правил</w:t>
      </w:r>
      <w:r w:rsidRPr="00D301F3">
        <w:rPr>
          <w:sz w:val="28"/>
        </w:rPr>
        <w:t xml:space="preserve"> изложить в следующей редакции:</w:t>
      </w:r>
    </w:p>
    <w:p w:rsidR="0015228A" w:rsidRDefault="0015228A" w:rsidP="0015228A">
      <w:pPr>
        <w:spacing w:line="360" w:lineRule="auto"/>
        <w:ind w:firstLine="709"/>
        <w:jc w:val="both"/>
        <w:rPr>
          <w:sz w:val="28"/>
        </w:rPr>
      </w:pPr>
      <w:r w:rsidRPr="00D301F3">
        <w:rPr>
          <w:sz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15228A" w:rsidRDefault="0015228A" w:rsidP="0015228A">
      <w:pPr>
        <w:pStyle w:val="a3"/>
        <w:tabs>
          <w:tab w:val="left" w:pos="1134"/>
        </w:tabs>
        <w:spacing w:line="360" w:lineRule="auto"/>
        <w:ind w:firstLine="709"/>
        <w:rPr>
          <w:rFonts w:ascii="Times New Roman" w:hAnsi="Times New Roman"/>
          <w:sz w:val="28"/>
          <w:lang w:val="ru-RU"/>
        </w:rPr>
      </w:pPr>
      <w:r>
        <w:rPr>
          <w:rFonts w:ascii="Times New Roman" w:hAnsi="Times New Roman"/>
          <w:sz w:val="28"/>
        </w:rPr>
        <w:t xml:space="preserve">7) </w:t>
      </w:r>
      <w:r>
        <w:rPr>
          <w:rFonts w:ascii="Times New Roman" w:hAnsi="Times New Roman"/>
          <w:sz w:val="28"/>
          <w:lang w:val="ru-RU"/>
        </w:rPr>
        <w:t xml:space="preserve">в статье 17 Правил: </w:t>
      </w:r>
    </w:p>
    <w:p w:rsidR="0015228A" w:rsidRDefault="0015228A" w:rsidP="0015228A">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rsidR="0015228A" w:rsidRPr="006C7F56" w:rsidRDefault="0015228A" w:rsidP="0015228A">
      <w:pPr>
        <w:pStyle w:val="121"/>
        <w:tabs>
          <w:tab w:val="left" w:pos="1134"/>
        </w:tabs>
        <w:spacing w:line="360" w:lineRule="auto"/>
        <w:ind w:left="0" w:firstLine="700"/>
        <w:jc w:val="both"/>
        <w:rPr>
          <w:sz w:val="28"/>
          <w:u w:color="FFFFFF"/>
        </w:rPr>
      </w:pPr>
      <w:r>
        <w:rPr>
          <w:sz w:val="28"/>
          <w:u w:color="FFFFFF"/>
        </w:rPr>
        <w:t>«</w:t>
      </w:r>
      <w:r w:rsidRPr="00B11384">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u w:color="FFFFFF"/>
        </w:rPr>
        <w:t>.»;</w:t>
      </w:r>
    </w:p>
    <w:p w:rsidR="0015228A" w:rsidRPr="00D301F3" w:rsidRDefault="0015228A" w:rsidP="0015228A">
      <w:pPr>
        <w:pStyle w:val="a3"/>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второе предложение пункта 3 изложить в следующей редакции:</w:t>
      </w:r>
    </w:p>
    <w:p w:rsidR="0015228A" w:rsidRDefault="0015228A" w:rsidP="0015228A">
      <w:pPr>
        <w:spacing w:line="360" w:lineRule="auto"/>
        <w:ind w:firstLine="709"/>
        <w:jc w:val="both"/>
        <w:rPr>
          <w:sz w:val="28"/>
          <w:szCs w:val="28"/>
        </w:rPr>
      </w:pPr>
      <w:r w:rsidRPr="00D301F3">
        <w:rPr>
          <w:sz w:val="28"/>
        </w:rPr>
        <w:t>«Заявление о предоставлении разрешения на отклонение может быть направлено в форме электронного документа, подписанного электронной подписью».</w:t>
      </w:r>
    </w:p>
    <w:p w:rsidR="0015228A" w:rsidRPr="00D8151C" w:rsidRDefault="0015228A" w:rsidP="0015228A">
      <w:pPr>
        <w:spacing w:line="360" w:lineRule="auto"/>
        <w:ind w:firstLine="709"/>
        <w:jc w:val="both"/>
        <w:rPr>
          <w:sz w:val="28"/>
          <w:szCs w:val="28"/>
        </w:rPr>
      </w:pPr>
      <w:bookmarkStart w:id="8" w:name="_Hlk64734401"/>
      <w:r w:rsidRPr="00D8151C">
        <w:rPr>
          <w:sz w:val="28"/>
          <w:szCs w:val="28"/>
        </w:rPr>
        <w:t xml:space="preserve">в </w:t>
      </w:r>
      <w:r>
        <w:rPr>
          <w:sz w:val="28"/>
          <w:szCs w:val="28"/>
        </w:rPr>
        <w:t>пункте 5</w:t>
      </w:r>
      <w:r w:rsidRPr="00D8151C">
        <w:rPr>
          <w:sz w:val="28"/>
          <w:szCs w:val="28"/>
        </w:rPr>
        <w:t xml:space="preserve"> слова «в срок, не превышающий десяти дней со дня опубликования заключения,» заменить словами «</w:t>
      </w:r>
      <w:bookmarkStart w:id="9" w:name="_Hlk71891350"/>
      <w:r w:rsidRPr="00D8151C">
        <w:rPr>
          <w:sz w:val="28"/>
          <w:szCs w:val="28"/>
        </w:rPr>
        <w:t>в течение пятнадцати рабочих дней со дня окончания таких обсуждений или слушаний</w:t>
      </w:r>
      <w:bookmarkEnd w:id="9"/>
      <w:r w:rsidRPr="00D8151C">
        <w:rPr>
          <w:sz w:val="28"/>
          <w:szCs w:val="28"/>
        </w:rPr>
        <w:t>»;</w:t>
      </w:r>
    </w:p>
    <w:bookmarkEnd w:id="8"/>
    <w:p w:rsidR="0015228A" w:rsidRDefault="0015228A" w:rsidP="0015228A">
      <w:pPr>
        <w:spacing w:line="360" w:lineRule="auto"/>
        <w:ind w:firstLine="709"/>
        <w:jc w:val="both"/>
        <w:rPr>
          <w:sz w:val="28"/>
          <w:szCs w:val="28"/>
        </w:rPr>
      </w:pPr>
      <w:r>
        <w:rPr>
          <w:sz w:val="28"/>
          <w:szCs w:val="28"/>
        </w:rPr>
        <w:t>8</w:t>
      </w:r>
      <w:r w:rsidRPr="00DE3FA9">
        <w:rPr>
          <w:sz w:val="28"/>
          <w:szCs w:val="28"/>
        </w:rPr>
        <w:t xml:space="preserve">) </w:t>
      </w:r>
      <w:r>
        <w:rPr>
          <w:sz w:val="28"/>
          <w:szCs w:val="28"/>
        </w:rPr>
        <w:t xml:space="preserve">в </w:t>
      </w:r>
      <w:r w:rsidRPr="00DE3FA9">
        <w:rPr>
          <w:sz w:val="28"/>
          <w:szCs w:val="28"/>
        </w:rPr>
        <w:t>стать</w:t>
      </w:r>
      <w:r>
        <w:rPr>
          <w:sz w:val="28"/>
          <w:szCs w:val="28"/>
        </w:rPr>
        <w:t>е</w:t>
      </w:r>
      <w:r w:rsidRPr="00DE3FA9">
        <w:rPr>
          <w:sz w:val="28"/>
          <w:szCs w:val="28"/>
        </w:rPr>
        <w:t xml:space="preserve"> </w:t>
      </w:r>
      <w:r>
        <w:rPr>
          <w:sz w:val="28"/>
          <w:szCs w:val="28"/>
        </w:rPr>
        <w:t>1</w:t>
      </w:r>
      <w:r w:rsidRPr="00DE3FA9">
        <w:rPr>
          <w:sz w:val="28"/>
          <w:szCs w:val="28"/>
        </w:rPr>
        <w:t>9 Правил</w:t>
      </w:r>
      <w:r>
        <w:rPr>
          <w:sz w:val="28"/>
          <w:szCs w:val="28"/>
        </w:rPr>
        <w:t>:</w:t>
      </w:r>
    </w:p>
    <w:p w:rsidR="0015228A" w:rsidRDefault="0015228A" w:rsidP="0015228A">
      <w:pPr>
        <w:spacing w:line="360" w:lineRule="auto"/>
        <w:ind w:firstLine="709"/>
        <w:jc w:val="both"/>
        <w:rPr>
          <w:sz w:val="28"/>
          <w:szCs w:val="28"/>
        </w:rPr>
      </w:pPr>
      <w:r>
        <w:rPr>
          <w:sz w:val="28"/>
          <w:szCs w:val="28"/>
        </w:rPr>
        <w:t>пункт 2 признать утратившим силу;</w:t>
      </w:r>
    </w:p>
    <w:p w:rsidR="0015228A" w:rsidRDefault="0015228A" w:rsidP="0015228A">
      <w:pPr>
        <w:spacing w:line="360" w:lineRule="auto"/>
        <w:ind w:firstLine="709"/>
        <w:jc w:val="both"/>
        <w:rPr>
          <w:sz w:val="28"/>
          <w:szCs w:val="28"/>
        </w:rPr>
      </w:pPr>
      <w:r>
        <w:rPr>
          <w:sz w:val="28"/>
          <w:szCs w:val="28"/>
        </w:rPr>
        <w:t>пункт 3 дополнить подпунктом 7 следующего содержания:</w:t>
      </w:r>
    </w:p>
    <w:p w:rsidR="0015228A" w:rsidRDefault="0015228A" w:rsidP="0015228A">
      <w:pPr>
        <w:spacing w:line="360" w:lineRule="auto"/>
        <w:ind w:firstLine="709"/>
        <w:jc w:val="both"/>
        <w:rPr>
          <w:sz w:val="28"/>
          <w:szCs w:val="28"/>
        </w:rPr>
      </w:pPr>
      <w:r>
        <w:rPr>
          <w:sz w:val="28"/>
          <w:szCs w:val="28"/>
        </w:rPr>
        <w:t>«</w:t>
      </w:r>
      <w:r w:rsidRPr="00012A21">
        <w:rPr>
          <w:sz w:val="28"/>
          <w:szCs w:val="28"/>
        </w:rPr>
        <w:t>7) планируется осуществление комплексного развития территории</w:t>
      </w:r>
      <w:r>
        <w:rPr>
          <w:sz w:val="28"/>
          <w:szCs w:val="28"/>
        </w:rPr>
        <w:t>.»;</w:t>
      </w:r>
    </w:p>
    <w:p w:rsidR="0015228A" w:rsidRDefault="0015228A" w:rsidP="0015228A">
      <w:pPr>
        <w:spacing w:line="360" w:lineRule="auto"/>
        <w:ind w:firstLine="709"/>
        <w:jc w:val="both"/>
        <w:rPr>
          <w:sz w:val="28"/>
          <w:szCs w:val="28"/>
        </w:rPr>
      </w:pPr>
      <w:r>
        <w:rPr>
          <w:sz w:val="28"/>
          <w:szCs w:val="28"/>
        </w:rPr>
        <w:t>9)</w:t>
      </w:r>
      <w:bookmarkStart w:id="10" w:name="_Hlk64734418"/>
      <w:r>
        <w:rPr>
          <w:sz w:val="28"/>
          <w:szCs w:val="28"/>
        </w:rPr>
        <w:t xml:space="preserve"> в статье 20 Правил:</w:t>
      </w:r>
    </w:p>
    <w:p w:rsidR="0015228A" w:rsidRDefault="0015228A" w:rsidP="0015228A">
      <w:pPr>
        <w:spacing w:line="360" w:lineRule="auto"/>
        <w:ind w:firstLine="709"/>
        <w:jc w:val="both"/>
        <w:rPr>
          <w:sz w:val="28"/>
          <w:szCs w:val="28"/>
        </w:rPr>
      </w:pPr>
      <w:r w:rsidRPr="00D8151C">
        <w:rPr>
          <w:sz w:val="28"/>
          <w:szCs w:val="28"/>
        </w:rPr>
        <w:t xml:space="preserve">в </w:t>
      </w:r>
      <w:r>
        <w:rPr>
          <w:sz w:val="28"/>
          <w:szCs w:val="28"/>
        </w:rPr>
        <w:t>пункте</w:t>
      </w:r>
      <w:r w:rsidRPr="00D8151C">
        <w:rPr>
          <w:sz w:val="28"/>
          <w:szCs w:val="28"/>
        </w:rPr>
        <w:t xml:space="preserve"> 2</w:t>
      </w:r>
      <w:r>
        <w:rPr>
          <w:sz w:val="28"/>
          <w:szCs w:val="28"/>
        </w:rPr>
        <w:t xml:space="preserve"> и 3</w:t>
      </w:r>
      <w:r w:rsidRPr="00D8151C">
        <w:rPr>
          <w:sz w:val="28"/>
          <w:szCs w:val="28"/>
        </w:rPr>
        <w:t xml:space="preserve"> слова «деятельности по комплексному и устойчивому развитию» заменить словами «</w:t>
      </w:r>
      <w:bookmarkStart w:id="11" w:name="_Hlk71891538"/>
      <w:r w:rsidRPr="00D8151C">
        <w:rPr>
          <w:sz w:val="28"/>
          <w:szCs w:val="28"/>
        </w:rPr>
        <w:t>комплексного развития</w:t>
      </w:r>
      <w:bookmarkEnd w:id="11"/>
      <w:r w:rsidRPr="00D8151C">
        <w:rPr>
          <w:sz w:val="28"/>
          <w:szCs w:val="28"/>
        </w:rPr>
        <w:t>»;</w:t>
      </w:r>
      <w:bookmarkEnd w:id="10"/>
    </w:p>
    <w:p w:rsidR="0015228A" w:rsidRDefault="0015228A" w:rsidP="0015228A">
      <w:pPr>
        <w:spacing w:line="360" w:lineRule="auto"/>
        <w:ind w:firstLine="709"/>
        <w:jc w:val="both"/>
        <w:rPr>
          <w:sz w:val="28"/>
          <w:szCs w:val="28"/>
        </w:rPr>
      </w:pPr>
      <w:r>
        <w:rPr>
          <w:sz w:val="28"/>
          <w:szCs w:val="28"/>
        </w:rPr>
        <w:t>пункт 4 изложить в следующей редакции;</w:t>
      </w:r>
    </w:p>
    <w:p w:rsidR="0015228A" w:rsidRDefault="0015228A" w:rsidP="0015228A">
      <w:pPr>
        <w:spacing w:line="360" w:lineRule="auto"/>
        <w:ind w:firstLine="709"/>
        <w:jc w:val="both"/>
        <w:rPr>
          <w:sz w:val="28"/>
          <w:szCs w:val="28"/>
        </w:rPr>
      </w:pPr>
      <w:r>
        <w:rPr>
          <w:sz w:val="28"/>
          <w:szCs w:val="28"/>
        </w:rPr>
        <w:lastRenderedPageBreak/>
        <w:t xml:space="preserve">«4. </w:t>
      </w:r>
      <w:r w:rsidRPr="00D854B8">
        <w:rPr>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sz w:val="28"/>
          <w:szCs w:val="28"/>
        </w:rPr>
        <w:t>.»;</w:t>
      </w:r>
    </w:p>
    <w:p w:rsidR="0015228A" w:rsidRDefault="0015228A" w:rsidP="0015228A">
      <w:pPr>
        <w:spacing w:line="360" w:lineRule="auto"/>
        <w:ind w:firstLine="709"/>
        <w:jc w:val="both"/>
        <w:rPr>
          <w:sz w:val="28"/>
          <w:szCs w:val="28"/>
        </w:rPr>
      </w:pPr>
      <w:r>
        <w:rPr>
          <w:sz w:val="28"/>
          <w:szCs w:val="28"/>
        </w:rPr>
        <w:t>дополнить пунктом 5 следующего содержания:</w:t>
      </w:r>
    </w:p>
    <w:p w:rsidR="0015228A" w:rsidRDefault="0015228A" w:rsidP="0015228A">
      <w:pPr>
        <w:spacing w:line="360" w:lineRule="auto"/>
        <w:ind w:firstLine="709"/>
        <w:jc w:val="both"/>
        <w:rPr>
          <w:sz w:val="28"/>
          <w:szCs w:val="28"/>
        </w:rPr>
      </w:pPr>
      <w:r>
        <w:rPr>
          <w:sz w:val="28"/>
          <w:szCs w:val="28"/>
        </w:rPr>
        <w:t>«</w:t>
      </w:r>
      <w:r w:rsidRPr="00D854B8">
        <w:rPr>
          <w:sz w:val="28"/>
          <w:szCs w:val="28"/>
        </w:rPr>
        <w:t xml:space="preserve">5. В случаях, не указанных в </w:t>
      </w:r>
      <w:r>
        <w:rPr>
          <w:sz w:val="28"/>
          <w:szCs w:val="28"/>
        </w:rPr>
        <w:t>пункте</w:t>
      </w:r>
      <w:r w:rsidRPr="00D854B8">
        <w:rPr>
          <w:sz w:val="28"/>
          <w:szCs w:val="28"/>
        </w:rPr>
        <w:t xml:space="preserve">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r>
        <w:rPr>
          <w:sz w:val="28"/>
          <w:szCs w:val="28"/>
        </w:rPr>
        <w:t>»;</w:t>
      </w:r>
    </w:p>
    <w:p w:rsidR="0015228A" w:rsidRDefault="0015228A" w:rsidP="0015228A">
      <w:pPr>
        <w:spacing w:line="360" w:lineRule="auto"/>
        <w:ind w:firstLine="709"/>
        <w:jc w:val="both"/>
        <w:rPr>
          <w:sz w:val="28"/>
          <w:szCs w:val="28"/>
        </w:rPr>
      </w:pPr>
      <w:r>
        <w:rPr>
          <w:sz w:val="28"/>
          <w:szCs w:val="28"/>
        </w:rPr>
        <w:t>10) статьи 21 – 23, 24.1, 25 Правил признать утратившими силу;</w:t>
      </w:r>
    </w:p>
    <w:p w:rsidR="0015228A" w:rsidRDefault="0015228A" w:rsidP="0015228A">
      <w:pPr>
        <w:spacing w:line="360" w:lineRule="auto"/>
        <w:ind w:firstLine="709"/>
        <w:jc w:val="both"/>
        <w:rPr>
          <w:sz w:val="28"/>
          <w:szCs w:val="28"/>
        </w:rPr>
      </w:pPr>
      <w:bookmarkStart w:id="12" w:name="_Принятие_решения_о"/>
      <w:bookmarkStart w:id="13" w:name="dst100153"/>
      <w:bookmarkStart w:id="14" w:name="dst100154"/>
      <w:bookmarkStart w:id="15" w:name="dst100155"/>
      <w:bookmarkStart w:id="16" w:name="Par2"/>
      <w:bookmarkStart w:id="17" w:name="_Подготовка_документации_по"/>
      <w:bookmarkStart w:id="18" w:name="_Hlk64734445"/>
      <w:bookmarkStart w:id="19" w:name="_Toc103606939"/>
      <w:bookmarkStart w:id="20" w:name="_Toc131313933"/>
      <w:bookmarkEnd w:id="12"/>
      <w:bookmarkEnd w:id="13"/>
      <w:bookmarkEnd w:id="14"/>
      <w:bookmarkEnd w:id="15"/>
      <w:bookmarkEnd w:id="16"/>
      <w:bookmarkEnd w:id="17"/>
      <w:r>
        <w:rPr>
          <w:sz w:val="28"/>
          <w:szCs w:val="28"/>
        </w:rPr>
        <w:t>11) в пункте 2 статьи 26 Правил:</w:t>
      </w:r>
    </w:p>
    <w:p w:rsidR="0015228A" w:rsidRDefault="0015228A" w:rsidP="0015228A">
      <w:pPr>
        <w:spacing w:line="360" w:lineRule="auto"/>
        <w:ind w:firstLine="709"/>
        <w:jc w:val="both"/>
        <w:rPr>
          <w:sz w:val="28"/>
          <w:szCs w:val="28"/>
        </w:rPr>
      </w:pPr>
      <w:r>
        <w:rPr>
          <w:sz w:val="28"/>
          <w:szCs w:val="28"/>
        </w:rPr>
        <w:t xml:space="preserve">подпункт 5 </w:t>
      </w:r>
      <w:r w:rsidRPr="00B66C46">
        <w:rPr>
          <w:sz w:val="28"/>
          <w:szCs w:val="28"/>
        </w:rPr>
        <w:t xml:space="preserve">дополнить словами </w:t>
      </w:r>
      <w:r>
        <w:rPr>
          <w:sz w:val="28"/>
          <w:szCs w:val="28"/>
        </w:rPr>
        <w:t>«</w:t>
      </w:r>
      <w:r w:rsidRPr="00B66C46">
        <w:rPr>
          <w:sz w:val="28"/>
          <w:szCs w:val="28"/>
        </w:rPr>
        <w:t xml:space="preserve">, в том числе в случае, указанном в части 11 статьи 52 </w:t>
      </w:r>
      <w:r>
        <w:rPr>
          <w:sz w:val="28"/>
          <w:szCs w:val="28"/>
        </w:rPr>
        <w:t>Градостроительного кодекса Российской Федерации»</w:t>
      </w:r>
      <w:r w:rsidRPr="00B66C46">
        <w:rPr>
          <w:sz w:val="28"/>
          <w:szCs w:val="28"/>
        </w:rPr>
        <w:t>;</w:t>
      </w:r>
    </w:p>
    <w:p w:rsidR="0015228A" w:rsidRDefault="0015228A" w:rsidP="0015228A">
      <w:pPr>
        <w:spacing w:line="360" w:lineRule="auto"/>
        <w:ind w:firstLine="709"/>
        <w:jc w:val="both"/>
        <w:rPr>
          <w:sz w:val="28"/>
          <w:szCs w:val="28"/>
        </w:rPr>
      </w:pPr>
      <w:r>
        <w:rPr>
          <w:sz w:val="28"/>
          <w:szCs w:val="28"/>
        </w:rPr>
        <w:t xml:space="preserve">в подпункте 5.3 </w:t>
      </w:r>
      <w:r w:rsidRPr="00B66C46">
        <w:rPr>
          <w:sz w:val="28"/>
          <w:szCs w:val="28"/>
        </w:rPr>
        <w:t xml:space="preserve">слова </w:t>
      </w:r>
      <w:r>
        <w:rPr>
          <w:sz w:val="28"/>
          <w:szCs w:val="28"/>
        </w:rPr>
        <w:t>«</w:t>
      </w:r>
      <w:r w:rsidRPr="00B66C46">
        <w:rPr>
          <w:sz w:val="28"/>
          <w:szCs w:val="28"/>
        </w:rPr>
        <w:t>до 0,6</w:t>
      </w:r>
      <w:r>
        <w:rPr>
          <w:sz w:val="28"/>
          <w:szCs w:val="28"/>
        </w:rPr>
        <w:t>» заменить</w:t>
      </w:r>
      <w:r w:rsidRPr="00B66C46">
        <w:rPr>
          <w:sz w:val="28"/>
          <w:szCs w:val="28"/>
        </w:rPr>
        <w:t xml:space="preserve"> словами</w:t>
      </w:r>
      <w:r>
        <w:rPr>
          <w:sz w:val="28"/>
          <w:szCs w:val="28"/>
        </w:rPr>
        <w:t xml:space="preserve"> «до 1,2»</w:t>
      </w:r>
    </w:p>
    <w:p w:rsidR="0015228A" w:rsidRDefault="0015228A" w:rsidP="0015228A">
      <w:pPr>
        <w:spacing w:line="360" w:lineRule="auto"/>
        <w:ind w:firstLine="709"/>
        <w:jc w:val="both"/>
        <w:rPr>
          <w:sz w:val="28"/>
          <w:szCs w:val="28"/>
        </w:rPr>
      </w:pPr>
      <w:r>
        <w:rPr>
          <w:sz w:val="28"/>
          <w:szCs w:val="28"/>
        </w:rPr>
        <w:t>дополнить пунктом 5.4 следующего содержания:</w:t>
      </w:r>
    </w:p>
    <w:p w:rsidR="0015228A" w:rsidRDefault="0015228A" w:rsidP="0015228A">
      <w:pPr>
        <w:spacing w:line="360" w:lineRule="auto"/>
        <w:ind w:firstLine="709"/>
        <w:jc w:val="both"/>
        <w:rPr>
          <w:sz w:val="28"/>
          <w:szCs w:val="28"/>
        </w:rPr>
      </w:pPr>
      <w:r>
        <w:rPr>
          <w:sz w:val="28"/>
          <w:szCs w:val="28"/>
        </w:rPr>
        <w:t xml:space="preserve">«5.4) </w:t>
      </w:r>
      <w:r w:rsidRPr="00960FE6">
        <w:rPr>
          <w:sz w:val="28"/>
          <w:szCs w:val="28"/>
        </w:rPr>
        <w:t>размещения антенных опор (мачт и башен) высотой до 50 метров, предназначенн</w:t>
      </w:r>
      <w:r>
        <w:rPr>
          <w:sz w:val="28"/>
          <w:szCs w:val="28"/>
        </w:rPr>
        <w:t>ых для размещения средств связи.»;</w:t>
      </w:r>
    </w:p>
    <w:p w:rsidR="0015228A" w:rsidRDefault="0015228A" w:rsidP="0015228A">
      <w:pPr>
        <w:spacing w:line="360" w:lineRule="auto"/>
        <w:ind w:firstLine="709"/>
        <w:jc w:val="both"/>
        <w:rPr>
          <w:sz w:val="28"/>
          <w:szCs w:val="28"/>
        </w:rPr>
      </w:pPr>
      <w:r>
        <w:rPr>
          <w:sz w:val="28"/>
          <w:szCs w:val="28"/>
        </w:rPr>
        <w:t>подпункт 6 изложить в следующе редакции:</w:t>
      </w:r>
    </w:p>
    <w:p w:rsidR="0015228A" w:rsidRDefault="0015228A" w:rsidP="0015228A">
      <w:pPr>
        <w:spacing w:line="360" w:lineRule="auto"/>
        <w:ind w:firstLine="709"/>
        <w:jc w:val="both"/>
        <w:rPr>
          <w:sz w:val="28"/>
          <w:szCs w:val="28"/>
        </w:rPr>
      </w:pPr>
      <w:r>
        <w:rPr>
          <w:sz w:val="28"/>
          <w:szCs w:val="28"/>
        </w:rPr>
        <w:lastRenderedPageBreak/>
        <w:t xml:space="preserve">«6) </w:t>
      </w:r>
      <w:r w:rsidRPr="00960FE6">
        <w:rPr>
          <w:sz w:val="28"/>
          <w:szCs w:val="28"/>
        </w:rPr>
        <w:t xml:space="preserve">иных случаях, если в соответствии с </w:t>
      </w:r>
      <w:r>
        <w:rPr>
          <w:sz w:val="28"/>
          <w:szCs w:val="28"/>
        </w:rPr>
        <w:t>Градостроительным кодексом Российской Федерации</w:t>
      </w:r>
      <w:r w:rsidRPr="00960FE6">
        <w:rPr>
          <w:sz w:val="28"/>
          <w:szCs w:val="28"/>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w:t>
      </w:r>
      <w:r>
        <w:rPr>
          <w:sz w:val="28"/>
          <w:szCs w:val="28"/>
        </w:rPr>
        <w:t>я;»;</w:t>
      </w:r>
    </w:p>
    <w:p w:rsidR="0015228A" w:rsidRDefault="0015228A" w:rsidP="0015228A">
      <w:pPr>
        <w:spacing w:line="360" w:lineRule="auto"/>
        <w:ind w:firstLine="709"/>
        <w:jc w:val="both"/>
        <w:rPr>
          <w:sz w:val="28"/>
          <w:szCs w:val="28"/>
        </w:rPr>
      </w:pPr>
      <w:r>
        <w:rPr>
          <w:sz w:val="28"/>
          <w:szCs w:val="28"/>
        </w:rPr>
        <w:t>12</w:t>
      </w:r>
      <w:r w:rsidRPr="00D8151C">
        <w:rPr>
          <w:sz w:val="28"/>
          <w:szCs w:val="28"/>
        </w:rPr>
        <w:t xml:space="preserve">) </w:t>
      </w:r>
      <w:r>
        <w:rPr>
          <w:sz w:val="28"/>
          <w:szCs w:val="28"/>
        </w:rPr>
        <w:t>пункт 5 статьи 29 Правил изложить в следующей редакции:</w:t>
      </w:r>
    </w:p>
    <w:p w:rsidR="0015228A" w:rsidRDefault="0015228A" w:rsidP="0015228A">
      <w:pPr>
        <w:spacing w:line="360" w:lineRule="auto"/>
        <w:ind w:firstLine="709"/>
        <w:jc w:val="both"/>
        <w:rPr>
          <w:sz w:val="28"/>
          <w:szCs w:val="28"/>
        </w:rPr>
      </w:pPr>
      <w:r>
        <w:rPr>
          <w:sz w:val="28"/>
          <w:szCs w:val="28"/>
        </w:rPr>
        <w:t xml:space="preserve">«5. </w:t>
      </w:r>
      <w:r w:rsidRPr="00A60CA8">
        <w:rPr>
          <w:sz w:val="28"/>
          <w:szCs w:val="28"/>
        </w:rPr>
        <w:t xml:space="preserve">Порядок организации и проведения общественных обсуждений или публичных слушаний по проектам, предусмотренным </w:t>
      </w:r>
      <w:proofErr w:type="spellStart"/>
      <w:r>
        <w:rPr>
          <w:sz w:val="28"/>
          <w:szCs w:val="28"/>
        </w:rPr>
        <w:t>пукнтом</w:t>
      </w:r>
      <w:proofErr w:type="spellEnd"/>
      <w:r w:rsidRPr="00A60CA8">
        <w:rPr>
          <w:sz w:val="28"/>
          <w:szCs w:val="28"/>
        </w:rPr>
        <w:t xml:space="preserve">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Pr>
          <w:sz w:val="28"/>
          <w:szCs w:val="28"/>
        </w:rPr>
        <w:t>.»;</w:t>
      </w:r>
    </w:p>
    <w:p w:rsidR="0015228A" w:rsidRDefault="0015228A" w:rsidP="0015228A">
      <w:pPr>
        <w:spacing w:line="360" w:lineRule="auto"/>
        <w:ind w:firstLine="709"/>
        <w:jc w:val="both"/>
        <w:rPr>
          <w:sz w:val="28"/>
          <w:szCs w:val="28"/>
        </w:rPr>
      </w:pPr>
      <w:r>
        <w:rPr>
          <w:sz w:val="28"/>
          <w:szCs w:val="28"/>
        </w:rPr>
        <w:t>13) статьи 30 – 43 Правил признать утратившими силу;</w:t>
      </w:r>
    </w:p>
    <w:p w:rsidR="0015228A" w:rsidRDefault="0015228A" w:rsidP="0015228A">
      <w:pPr>
        <w:spacing w:line="360" w:lineRule="auto"/>
        <w:ind w:firstLine="709"/>
        <w:jc w:val="both"/>
        <w:rPr>
          <w:sz w:val="28"/>
          <w:szCs w:val="28"/>
        </w:rPr>
      </w:pPr>
      <w:r>
        <w:rPr>
          <w:sz w:val="28"/>
          <w:szCs w:val="28"/>
        </w:rPr>
        <w:t>14) подпункт 3 пункта статьи 46 Правил изложить в следующей редакции:</w:t>
      </w:r>
    </w:p>
    <w:p w:rsidR="0015228A" w:rsidRDefault="0015228A" w:rsidP="0015228A">
      <w:pPr>
        <w:spacing w:line="360" w:lineRule="auto"/>
        <w:ind w:firstLine="709"/>
        <w:jc w:val="both"/>
        <w:rPr>
          <w:sz w:val="28"/>
          <w:szCs w:val="28"/>
        </w:rPr>
      </w:pPr>
      <w:r>
        <w:rPr>
          <w:sz w:val="28"/>
          <w:u w:color="FFFFFF"/>
        </w:rPr>
        <w:t>«</w:t>
      </w:r>
      <w:r w:rsidRPr="006222C1">
        <w:rPr>
          <w:sz w:val="28"/>
          <w:u w:color="FFFFFF"/>
        </w:rPr>
        <w:t>3) проведения дренажных</w:t>
      </w:r>
      <w:r>
        <w:rPr>
          <w:sz w:val="28"/>
          <w:u w:color="FFFFFF"/>
        </w:rPr>
        <w:t xml:space="preserve"> и мелиоративных</w:t>
      </w:r>
      <w:r w:rsidRPr="006222C1">
        <w:rPr>
          <w:sz w:val="28"/>
          <w:u w:color="FFFFFF"/>
        </w:rPr>
        <w:t xml:space="preserve"> работ на земельном участке;</w:t>
      </w:r>
      <w:r>
        <w:rPr>
          <w:sz w:val="28"/>
          <w:u w:color="FFFFFF"/>
        </w:rPr>
        <w:t>»;</w:t>
      </w:r>
    </w:p>
    <w:p w:rsidR="0015228A" w:rsidRDefault="0015228A" w:rsidP="0015228A">
      <w:pPr>
        <w:spacing w:line="360" w:lineRule="auto"/>
        <w:ind w:firstLine="709"/>
        <w:jc w:val="both"/>
        <w:rPr>
          <w:sz w:val="28"/>
          <w:szCs w:val="28"/>
        </w:rPr>
      </w:pPr>
      <w:r>
        <w:rPr>
          <w:sz w:val="28"/>
          <w:szCs w:val="28"/>
        </w:rPr>
        <w:t>15) пункт 2 статьи 47 Правил изложить в следующей редакции:</w:t>
      </w:r>
    </w:p>
    <w:p w:rsidR="0015228A" w:rsidRDefault="0015228A" w:rsidP="0015228A">
      <w:pPr>
        <w:spacing w:line="360" w:lineRule="auto"/>
        <w:ind w:firstLine="709"/>
        <w:jc w:val="both"/>
        <w:rPr>
          <w:sz w:val="28"/>
          <w:szCs w:val="28"/>
          <w:u w:color="FFFFFF"/>
        </w:rPr>
      </w:pPr>
      <w:r>
        <w:rPr>
          <w:sz w:val="28"/>
          <w:szCs w:val="28"/>
          <w:u w:color="FFFFFF"/>
        </w:rPr>
        <w:lastRenderedPageBreak/>
        <w:t>«2. Г</w:t>
      </w:r>
      <w:r w:rsidRPr="00460825">
        <w:rPr>
          <w:sz w:val="28"/>
          <w:szCs w:val="28"/>
          <w:u w:color="FFFFFF"/>
        </w:rPr>
        <w:t xml:space="preserve">раницы </w:t>
      </w:r>
      <w:r>
        <w:rPr>
          <w:sz w:val="28"/>
          <w:szCs w:val="28"/>
          <w:u w:color="FFFFFF"/>
        </w:rPr>
        <w:t>территорий общего пользования подлежат установлению красными линиями</w:t>
      </w:r>
      <w:r w:rsidRPr="00460825">
        <w:rPr>
          <w:sz w:val="28"/>
          <w:szCs w:val="28"/>
          <w:u w:color="FFFFFF"/>
        </w:rPr>
        <w:t xml:space="preserve"> в документации по планировке территории</w:t>
      </w:r>
      <w:r>
        <w:rPr>
          <w:sz w:val="28"/>
          <w:szCs w:val="28"/>
          <w:u w:color="FFFFFF"/>
        </w:rPr>
        <w:t>.»;</w:t>
      </w:r>
    </w:p>
    <w:p w:rsidR="0015228A" w:rsidRPr="00D8151C" w:rsidRDefault="0015228A" w:rsidP="0015228A">
      <w:pPr>
        <w:spacing w:line="360" w:lineRule="auto"/>
        <w:ind w:firstLine="709"/>
        <w:jc w:val="both"/>
        <w:rPr>
          <w:sz w:val="28"/>
          <w:szCs w:val="28"/>
        </w:rPr>
      </w:pPr>
      <w:r>
        <w:rPr>
          <w:sz w:val="28"/>
          <w:szCs w:val="28"/>
        </w:rPr>
        <w:t xml:space="preserve">16) статью 49 Правил </w:t>
      </w:r>
      <w:r w:rsidRPr="00D8151C">
        <w:rPr>
          <w:sz w:val="28"/>
          <w:szCs w:val="28"/>
        </w:rPr>
        <w:t xml:space="preserve">дополнить </w:t>
      </w:r>
      <w:r>
        <w:rPr>
          <w:sz w:val="28"/>
          <w:szCs w:val="28"/>
        </w:rPr>
        <w:t>под</w:t>
      </w:r>
      <w:r w:rsidRPr="00D8151C">
        <w:rPr>
          <w:sz w:val="28"/>
          <w:szCs w:val="28"/>
        </w:rPr>
        <w:t>пунктом 7 следующего содержания:</w:t>
      </w:r>
    </w:p>
    <w:p w:rsidR="0015228A" w:rsidRPr="00D8151C" w:rsidRDefault="0015228A" w:rsidP="0015228A">
      <w:pPr>
        <w:spacing w:line="360" w:lineRule="auto"/>
        <w:ind w:firstLine="709"/>
        <w:jc w:val="both"/>
        <w:rPr>
          <w:sz w:val="28"/>
          <w:szCs w:val="28"/>
        </w:rPr>
      </w:pPr>
      <w:r w:rsidRPr="00D8151C">
        <w:rPr>
          <w:sz w:val="28"/>
          <w:szCs w:val="28"/>
        </w:rPr>
        <w:t>«</w:t>
      </w:r>
      <w:bookmarkStart w:id="21" w:name="_Hlk71891680"/>
      <w:r w:rsidRPr="00D8151C">
        <w:rPr>
          <w:sz w:val="28"/>
          <w:szCs w:val="28"/>
        </w:rPr>
        <w:t>7) принятие решения о комплексном развитии территории.</w:t>
      </w:r>
      <w:bookmarkEnd w:id="21"/>
      <w:r w:rsidRPr="00D8151C">
        <w:rPr>
          <w:sz w:val="28"/>
          <w:szCs w:val="28"/>
        </w:rPr>
        <w:t>»;</w:t>
      </w:r>
    </w:p>
    <w:p w:rsidR="0015228A" w:rsidRDefault="0015228A" w:rsidP="0015228A">
      <w:pPr>
        <w:spacing w:line="360" w:lineRule="auto"/>
        <w:ind w:firstLine="709"/>
        <w:jc w:val="both"/>
        <w:rPr>
          <w:sz w:val="28"/>
          <w:szCs w:val="28"/>
        </w:rPr>
      </w:pPr>
      <w:r>
        <w:rPr>
          <w:sz w:val="28"/>
          <w:szCs w:val="28"/>
        </w:rPr>
        <w:t>17) в статье 50 Правил:</w:t>
      </w:r>
    </w:p>
    <w:p w:rsidR="0015228A" w:rsidRDefault="0015228A" w:rsidP="0015228A">
      <w:pPr>
        <w:spacing w:line="360" w:lineRule="auto"/>
        <w:ind w:firstLine="709"/>
        <w:jc w:val="both"/>
        <w:rPr>
          <w:sz w:val="28"/>
          <w:szCs w:val="28"/>
        </w:rPr>
      </w:pPr>
      <w:r>
        <w:rPr>
          <w:sz w:val="28"/>
          <w:szCs w:val="28"/>
        </w:rPr>
        <w:t xml:space="preserve">в пунктах 1, 3 </w:t>
      </w:r>
      <w:r w:rsidRPr="00D8151C">
        <w:rPr>
          <w:sz w:val="28"/>
          <w:szCs w:val="28"/>
        </w:rPr>
        <w:t>слова «тридцати дней» заменить словами «</w:t>
      </w:r>
      <w:bookmarkStart w:id="22" w:name="_Hlk71891697"/>
      <w:r w:rsidRPr="00D8151C">
        <w:rPr>
          <w:sz w:val="28"/>
          <w:szCs w:val="28"/>
        </w:rPr>
        <w:t>двадцати пяти дней</w:t>
      </w:r>
      <w:bookmarkEnd w:id="22"/>
      <w:r w:rsidRPr="00D8151C">
        <w:rPr>
          <w:sz w:val="28"/>
          <w:szCs w:val="28"/>
        </w:rPr>
        <w:t>»;</w:t>
      </w:r>
      <w:bookmarkEnd w:id="18"/>
    </w:p>
    <w:p w:rsidR="0015228A" w:rsidRPr="00D8151C" w:rsidRDefault="0015228A" w:rsidP="0015228A">
      <w:pPr>
        <w:spacing w:line="360" w:lineRule="auto"/>
        <w:ind w:firstLine="709"/>
        <w:jc w:val="both"/>
        <w:rPr>
          <w:sz w:val="28"/>
          <w:szCs w:val="28"/>
        </w:rPr>
      </w:pPr>
      <w:bookmarkStart w:id="23" w:name="_Hlk64734478"/>
      <w:r>
        <w:rPr>
          <w:sz w:val="28"/>
          <w:szCs w:val="28"/>
        </w:rPr>
        <w:t>дополнить пунктом 7.1</w:t>
      </w:r>
      <w:r w:rsidRPr="00D8151C">
        <w:rPr>
          <w:sz w:val="28"/>
          <w:szCs w:val="28"/>
        </w:rPr>
        <w:t xml:space="preserve"> следующего содержания:</w:t>
      </w:r>
    </w:p>
    <w:p w:rsidR="0015228A" w:rsidRDefault="0015228A" w:rsidP="0015228A">
      <w:pPr>
        <w:spacing w:line="360" w:lineRule="auto"/>
        <w:ind w:firstLine="709"/>
        <w:jc w:val="both"/>
        <w:rPr>
          <w:sz w:val="28"/>
          <w:szCs w:val="28"/>
        </w:rPr>
      </w:pPr>
      <w:r w:rsidRPr="00D8151C">
        <w:rPr>
          <w:sz w:val="28"/>
          <w:szCs w:val="28"/>
        </w:rPr>
        <w:t>«</w:t>
      </w:r>
      <w:bookmarkStart w:id="24" w:name="_Hlk71891915"/>
      <w:r>
        <w:rPr>
          <w:sz w:val="28"/>
          <w:szCs w:val="28"/>
        </w:rPr>
        <w:t xml:space="preserve">7.1. </w:t>
      </w:r>
      <w:r w:rsidRPr="00D8151C">
        <w:rPr>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24"/>
      <w:r w:rsidRPr="00D8151C">
        <w:rPr>
          <w:sz w:val="28"/>
          <w:szCs w:val="28"/>
        </w:rPr>
        <w:t>»;</w:t>
      </w:r>
    </w:p>
    <w:p w:rsidR="0015228A" w:rsidRDefault="0015228A" w:rsidP="0015228A">
      <w:pPr>
        <w:spacing w:line="360" w:lineRule="auto"/>
        <w:ind w:firstLine="709"/>
        <w:jc w:val="both"/>
        <w:rPr>
          <w:sz w:val="28"/>
          <w:szCs w:val="28"/>
        </w:rPr>
      </w:pPr>
      <w:r>
        <w:rPr>
          <w:sz w:val="28"/>
          <w:szCs w:val="28"/>
        </w:rPr>
        <w:t>пункты 10 – 12 изложить в следующей редакции:</w:t>
      </w:r>
    </w:p>
    <w:p w:rsidR="0015228A" w:rsidRDefault="0015228A" w:rsidP="0015228A">
      <w:pPr>
        <w:spacing w:line="360" w:lineRule="auto"/>
        <w:ind w:firstLine="709"/>
        <w:jc w:val="both"/>
        <w:rPr>
          <w:sz w:val="28"/>
          <w:szCs w:val="28"/>
        </w:rPr>
      </w:pPr>
      <w:r>
        <w:rPr>
          <w:sz w:val="28"/>
          <w:szCs w:val="28"/>
        </w:rPr>
        <w:t xml:space="preserve">«10. </w:t>
      </w:r>
      <w:r w:rsidRPr="004A7668">
        <w:rPr>
          <w:sz w:val="28"/>
          <w:szCs w:val="28"/>
        </w:rPr>
        <w:t xml:space="preserve">В целях внесения изменений в Правила в случаях, предусмотренных </w:t>
      </w:r>
      <w:r>
        <w:rPr>
          <w:sz w:val="28"/>
          <w:szCs w:val="28"/>
        </w:rPr>
        <w:t>под</w:t>
      </w:r>
      <w:r w:rsidRPr="004A7668">
        <w:rPr>
          <w:sz w:val="28"/>
          <w:szCs w:val="28"/>
        </w:rPr>
        <w:t xml:space="preserve">пунктами 4 – 6 </w:t>
      </w:r>
      <w:r>
        <w:rPr>
          <w:sz w:val="28"/>
          <w:szCs w:val="28"/>
        </w:rPr>
        <w:t>статьи 49</w:t>
      </w:r>
      <w:r w:rsidRPr="004A7668">
        <w:rPr>
          <w:sz w:val="28"/>
          <w:szCs w:val="28"/>
        </w:rPr>
        <w:t xml:space="preserve">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15228A" w:rsidRPr="00AB535D" w:rsidRDefault="0015228A" w:rsidP="0015228A">
      <w:pPr>
        <w:spacing w:line="360" w:lineRule="auto"/>
        <w:ind w:firstLine="709"/>
        <w:jc w:val="both"/>
        <w:rPr>
          <w:sz w:val="28"/>
          <w:szCs w:val="28"/>
        </w:rPr>
      </w:pPr>
      <w:r w:rsidRPr="00AB535D">
        <w:rPr>
          <w:sz w:val="28"/>
          <w:szCs w:val="28"/>
        </w:rPr>
        <w:t>1</w:t>
      </w:r>
      <w:r>
        <w:rPr>
          <w:sz w:val="28"/>
          <w:szCs w:val="28"/>
        </w:rPr>
        <w:t>1</w:t>
      </w:r>
      <w:r w:rsidRPr="00AB535D">
        <w:rPr>
          <w:sz w:val="28"/>
          <w:szCs w:val="28"/>
        </w:rPr>
        <w:t xml:space="preserve">. </w:t>
      </w:r>
      <w:bookmarkStart w:id="25" w:name="_Hlk88232311"/>
      <w:r w:rsidRPr="00AB535D">
        <w:rPr>
          <w:sz w:val="28"/>
          <w:szCs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w:t>
      </w:r>
      <w:r w:rsidRPr="00AB535D">
        <w:rPr>
          <w:sz w:val="28"/>
          <w:szCs w:val="28"/>
        </w:rPr>
        <w:lastRenderedPageBreak/>
        <w:t xml:space="preserve">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sz w:val="28"/>
          <w:szCs w:val="28"/>
        </w:rPr>
        <w:t>под</w:t>
      </w:r>
      <w:r w:rsidRPr="00AB535D">
        <w:rPr>
          <w:sz w:val="28"/>
          <w:szCs w:val="28"/>
        </w:rPr>
        <w:t xml:space="preserve">пунктами 4 – 6 </w:t>
      </w:r>
      <w:r>
        <w:rPr>
          <w:sz w:val="28"/>
          <w:szCs w:val="28"/>
        </w:rPr>
        <w:t>статьи 49</w:t>
      </w:r>
      <w:r w:rsidRPr="00AB535D">
        <w:rPr>
          <w:sz w:val="28"/>
          <w:szCs w:val="28"/>
        </w:rPr>
        <w:t xml:space="preserve">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bookmarkEnd w:id="25"/>
      <w:r w:rsidRPr="00AB535D">
        <w:rPr>
          <w:sz w:val="28"/>
          <w:szCs w:val="28"/>
        </w:rPr>
        <w:t>.</w:t>
      </w:r>
    </w:p>
    <w:p w:rsidR="0015228A" w:rsidRPr="00D8151C" w:rsidRDefault="0015228A" w:rsidP="0015228A">
      <w:pPr>
        <w:spacing w:line="360" w:lineRule="auto"/>
        <w:ind w:firstLine="709"/>
        <w:jc w:val="both"/>
        <w:rPr>
          <w:sz w:val="28"/>
          <w:szCs w:val="28"/>
        </w:rPr>
      </w:pPr>
      <w:r w:rsidRPr="00AB535D">
        <w:rPr>
          <w:sz w:val="28"/>
          <w:szCs w:val="28"/>
        </w:rPr>
        <w:t>1</w:t>
      </w:r>
      <w:r>
        <w:rPr>
          <w:sz w:val="28"/>
          <w:szCs w:val="28"/>
        </w:rPr>
        <w:t>2</w:t>
      </w:r>
      <w:r w:rsidRPr="00AB535D">
        <w:rPr>
          <w:sz w:val="28"/>
          <w:szCs w:val="28"/>
        </w:rPr>
        <w:t xml:space="preserve">. </w:t>
      </w:r>
      <w:bookmarkStart w:id="26" w:name="_Hlk88232326"/>
      <w:r w:rsidRPr="00AB535D">
        <w:rPr>
          <w:sz w:val="28"/>
          <w:szCs w:val="28"/>
        </w:rPr>
        <w:t xml:space="preserve">Срок уточнения Правил в соответствии с </w:t>
      </w:r>
      <w:r>
        <w:rPr>
          <w:sz w:val="28"/>
          <w:szCs w:val="28"/>
        </w:rPr>
        <w:t>пунктом</w:t>
      </w:r>
      <w:r w:rsidRPr="00AB535D">
        <w:rPr>
          <w:sz w:val="28"/>
          <w:szCs w:val="28"/>
        </w:rPr>
        <w:t xml:space="preserve">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sz w:val="28"/>
          <w:szCs w:val="28"/>
        </w:rPr>
        <w:t>пунктом</w:t>
      </w:r>
      <w:r w:rsidRPr="00AB535D">
        <w:rPr>
          <w:sz w:val="28"/>
          <w:szCs w:val="28"/>
        </w:rPr>
        <w:t xml:space="preserve">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AB535D">
        <w:rPr>
          <w:sz w:val="28"/>
          <w:szCs w:val="28"/>
        </w:rPr>
        <w:lastRenderedPageBreak/>
        <w:t xml:space="preserve">наследия либо со дня выявления предусмотренных </w:t>
      </w:r>
      <w:r>
        <w:rPr>
          <w:sz w:val="28"/>
          <w:szCs w:val="28"/>
        </w:rPr>
        <w:t>под</w:t>
      </w:r>
      <w:r w:rsidRPr="00AB535D">
        <w:rPr>
          <w:sz w:val="28"/>
          <w:szCs w:val="28"/>
        </w:rPr>
        <w:t xml:space="preserve">пунктами 4 – 6 </w:t>
      </w:r>
      <w:r>
        <w:rPr>
          <w:sz w:val="28"/>
          <w:szCs w:val="28"/>
        </w:rPr>
        <w:t>статьи 49</w:t>
      </w:r>
      <w:r w:rsidRPr="00AB535D">
        <w:rPr>
          <w:sz w:val="28"/>
          <w:szCs w:val="28"/>
        </w:rPr>
        <w:t xml:space="preserve"> Правил оснований для внесения изменений в Правила.</w:t>
      </w:r>
      <w:bookmarkEnd w:id="26"/>
      <w:r>
        <w:rPr>
          <w:sz w:val="28"/>
          <w:szCs w:val="28"/>
        </w:rPr>
        <w:t>»;</w:t>
      </w:r>
    </w:p>
    <w:p w:rsidR="0015228A" w:rsidRPr="00D8151C" w:rsidRDefault="0015228A" w:rsidP="0015228A">
      <w:pPr>
        <w:spacing w:line="360" w:lineRule="auto"/>
        <w:ind w:firstLine="709"/>
        <w:jc w:val="both"/>
        <w:rPr>
          <w:sz w:val="28"/>
          <w:szCs w:val="28"/>
        </w:rPr>
      </w:pPr>
      <w:r w:rsidRPr="00D8151C">
        <w:rPr>
          <w:sz w:val="28"/>
          <w:szCs w:val="28"/>
        </w:rPr>
        <w:t xml:space="preserve">дополнить </w:t>
      </w:r>
      <w:r>
        <w:rPr>
          <w:sz w:val="28"/>
          <w:szCs w:val="28"/>
        </w:rPr>
        <w:t>пунктом</w:t>
      </w:r>
      <w:r w:rsidRPr="00D8151C">
        <w:rPr>
          <w:sz w:val="28"/>
          <w:szCs w:val="28"/>
        </w:rPr>
        <w:t xml:space="preserve"> 12.1 следующего содержания:</w:t>
      </w:r>
    </w:p>
    <w:p w:rsidR="0015228A" w:rsidRDefault="0015228A" w:rsidP="0015228A">
      <w:pPr>
        <w:spacing w:line="360" w:lineRule="auto"/>
        <w:ind w:firstLine="709"/>
        <w:jc w:val="both"/>
        <w:rPr>
          <w:sz w:val="28"/>
          <w:szCs w:val="28"/>
        </w:rPr>
      </w:pPr>
      <w:r w:rsidRPr="00D8151C">
        <w:rPr>
          <w:sz w:val="28"/>
          <w:szCs w:val="28"/>
        </w:rPr>
        <w:t>«</w:t>
      </w:r>
      <w:bookmarkStart w:id="27" w:name="_Hlk71891953"/>
      <w:r w:rsidRPr="00D8151C">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End w:id="27"/>
      <w:r w:rsidRPr="00D8151C">
        <w:rPr>
          <w:sz w:val="28"/>
          <w:szCs w:val="28"/>
        </w:rPr>
        <w:t>»;</w:t>
      </w:r>
      <w:bookmarkEnd w:id="23"/>
    </w:p>
    <w:p w:rsidR="0015228A" w:rsidRDefault="0015228A" w:rsidP="0015228A">
      <w:pPr>
        <w:spacing w:line="360" w:lineRule="auto"/>
        <w:ind w:firstLine="709"/>
        <w:jc w:val="both"/>
        <w:rPr>
          <w:sz w:val="28"/>
          <w:szCs w:val="28"/>
        </w:rPr>
      </w:pPr>
      <w:r>
        <w:rPr>
          <w:sz w:val="28"/>
          <w:szCs w:val="28"/>
        </w:rPr>
        <w:t>18) в статье 51 Правил:</w:t>
      </w:r>
    </w:p>
    <w:p w:rsidR="0015228A" w:rsidRPr="000C520C" w:rsidRDefault="0015228A" w:rsidP="0015228A">
      <w:pPr>
        <w:spacing w:line="360" w:lineRule="auto"/>
        <w:ind w:firstLine="709"/>
        <w:jc w:val="both"/>
        <w:rPr>
          <w:sz w:val="28"/>
          <w:szCs w:val="28"/>
        </w:rPr>
      </w:pPr>
      <w:r w:rsidRPr="000C520C">
        <w:rPr>
          <w:sz w:val="28"/>
          <w:szCs w:val="28"/>
        </w:rPr>
        <w:t>дополнить пунктами 6.1 и 6.2 следующего содержания:</w:t>
      </w:r>
    </w:p>
    <w:p w:rsidR="0015228A" w:rsidRPr="000C520C" w:rsidRDefault="0015228A" w:rsidP="0015228A">
      <w:pPr>
        <w:spacing w:line="360" w:lineRule="auto"/>
        <w:ind w:firstLine="709"/>
        <w:jc w:val="both"/>
        <w:rPr>
          <w:sz w:val="28"/>
          <w:szCs w:val="28"/>
        </w:rPr>
      </w:pPr>
      <w:r w:rsidRPr="000C520C">
        <w:rPr>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5228A" w:rsidRPr="000C520C" w:rsidRDefault="0015228A" w:rsidP="0015228A">
      <w:pPr>
        <w:spacing w:line="360" w:lineRule="auto"/>
        <w:ind w:firstLine="709"/>
        <w:jc w:val="both"/>
        <w:rPr>
          <w:sz w:val="28"/>
          <w:szCs w:val="28"/>
        </w:rPr>
      </w:pPr>
      <w:r w:rsidRPr="000C520C">
        <w:rPr>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5228A" w:rsidRPr="000C520C" w:rsidRDefault="0015228A" w:rsidP="0015228A">
      <w:pPr>
        <w:spacing w:line="360" w:lineRule="auto"/>
        <w:ind w:firstLine="709"/>
        <w:jc w:val="both"/>
        <w:rPr>
          <w:sz w:val="28"/>
          <w:szCs w:val="28"/>
        </w:rPr>
      </w:pPr>
      <w:r w:rsidRPr="000C520C">
        <w:rPr>
          <w:sz w:val="28"/>
          <w:szCs w:val="28"/>
        </w:rPr>
        <w:t>в пункте 7 слова «земельный кадастр» заменить словами «Единый государственный реестр недвижимости»;</w:t>
      </w:r>
    </w:p>
    <w:p w:rsidR="0015228A" w:rsidRPr="000C520C" w:rsidRDefault="0015228A" w:rsidP="0015228A">
      <w:pPr>
        <w:spacing w:line="360" w:lineRule="auto"/>
        <w:ind w:firstLine="709"/>
        <w:jc w:val="both"/>
        <w:rPr>
          <w:sz w:val="28"/>
          <w:szCs w:val="28"/>
        </w:rPr>
      </w:pPr>
      <w:r w:rsidRPr="000C520C">
        <w:rPr>
          <w:sz w:val="28"/>
          <w:szCs w:val="28"/>
        </w:rPr>
        <w:t>пункт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15228A" w:rsidRDefault="0015228A" w:rsidP="0015228A">
      <w:pPr>
        <w:spacing w:line="360" w:lineRule="auto"/>
        <w:ind w:firstLine="709"/>
        <w:jc w:val="both"/>
        <w:rPr>
          <w:sz w:val="28"/>
          <w:szCs w:val="28"/>
        </w:rPr>
      </w:pPr>
      <w:r w:rsidRPr="000C520C">
        <w:rPr>
          <w:sz w:val="28"/>
          <w:szCs w:val="28"/>
        </w:rPr>
        <w:t>в подпункте 3 пункта 1</w:t>
      </w:r>
      <w:r>
        <w:rPr>
          <w:sz w:val="28"/>
          <w:szCs w:val="28"/>
        </w:rPr>
        <w:t>7</w:t>
      </w:r>
      <w:r w:rsidRPr="000C520C">
        <w:rPr>
          <w:sz w:val="28"/>
          <w:szCs w:val="28"/>
        </w:rPr>
        <w:t xml:space="preserve"> слова «дачного хозяйства,» исключить;</w:t>
      </w:r>
    </w:p>
    <w:p w:rsidR="0015228A" w:rsidRDefault="0015228A" w:rsidP="0015228A">
      <w:pPr>
        <w:spacing w:line="360" w:lineRule="auto"/>
        <w:ind w:firstLine="709"/>
        <w:jc w:val="both"/>
        <w:rPr>
          <w:sz w:val="28"/>
          <w:szCs w:val="28"/>
        </w:rPr>
      </w:pPr>
      <w:r>
        <w:rPr>
          <w:sz w:val="28"/>
          <w:szCs w:val="28"/>
        </w:rPr>
        <w:t>19) в пункте 5 статьи 52 Правил слова «деятельности по комплексному и устойчивому развитию» заменить словами «комплексного развития»;</w:t>
      </w:r>
    </w:p>
    <w:p w:rsidR="0015228A" w:rsidRDefault="0015228A" w:rsidP="0015228A">
      <w:pPr>
        <w:spacing w:line="360" w:lineRule="auto"/>
        <w:ind w:firstLine="709"/>
        <w:jc w:val="both"/>
        <w:rPr>
          <w:sz w:val="28"/>
          <w:szCs w:val="28"/>
        </w:rPr>
      </w:pPr>
      <w:r>
        <w:rPr>
          <w:sz w:val="28"/>
          <w:szCs w:val="28"/>
        </w:rPr>
        <w:t>20) в статье 55 Правил:</w:t>
      </w:r>
    </w:p>
    <w:p w:rsidR="0015228A" w:rsidRDefault="0015228A" w:rsidP="0015228A">
      <w:pPr>
        <w:spacing w:line="360" w:lineRule="auto"/>
        <w:ind w:firstLine="709"/>
        <w:jc w:val="both"/>
        <w:rPr>
          <w:sz w:val="28"/>
          <w:szCs w:val="28"/>
        </w:rPr>
      </w:pPr>
      <w:r>
        <w:rPr>
          <w:sz w:val="28"/>
          <w:szCs w:val="28"/>
        </w:rPr>
        <w:lastRenderedPageBreak/>
        <w:t>в пункте 1 таблицы в столбце «Описание ВРИ» слова «индивидуальных гаражей заменить словами «гаражей для собственных нужд»;</w:t>
      </w:r>
    </w:p>
    <w:p w:rsidR="0015228A" w:rsidRDefault="0015228A" w:rsidP="0015228A">
      <w:pPr>
        <w:spacing w:line="360" w:lineRule="auto"/>
        <w:ind w:firstLine="709"/>
        <w:jc w:val="both"/>
        <w:rPr>
          <w:sz w:val="28"/>
          <w:szCs w:val="28"/>
        </w:rPr>
      </w:pPr>
      <w:r>
        <w:rPr>
          <w:sz w:val="28"/>
          <w:szCs w:val="28"/>
        </w:rPr>
        <w:t>в пункте 4 таблицы в столбце «Описание ВРИ» слова «индивидуальных гаражей заменить словами «гаражей для собственных нужд»;</w:t>
      </w:r>
    </w:p>
    <w:p w:rsidR="0015228A" w:rsidRDefault="0015228A" w:rsidP="0015228A">
      <w:pPr>
        <w:spacing w:line="360" w:lineRule="auto"/>
        <w:ind w:firstLine="709"/>
        <w:jc w:val="both"/>
        <w:rPr>
          <w:sz w:val="28"/>
          <w:szCs w:val="28"/>
        </w:rPr>
      </w:pPr>
      <w:r>
        <w:rPr>
          <w:sz w:val="28"/>
          <w:szCs w:val="28"/>
        </w:rPr>
        <w:t xml:space="preserve">в пункте 6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15228A" w:rsidRDefault="0015228A" w:rsidP="0015228A">
      <w:pPr>
        <w:spacing w:line="360" w:lineRule="auto"/>
        <w:ind w:firstLine="709"/>
        <w:jc w:val="both"/>
        <w:rPr>
          <w:sz w:val="28"/>
          <w:szCs w:val="28"/>
        </w:rPr>
      </w:pPr>
      <w:r>
        <w:rPr>
          <w:sz w:val="28"/>
          <w:szCs w:val="28"/>
        </w:rPr>
        <w:t>дополнить таблицу пунктом 6.1 следующего содержания:</w:t>
      </w:r>
    </w:p>
    <w:tbl>
      <w:tblPr>
        <w:tblStyle w:val="a5"/>
        <w:tblW w:w="5000" w:type="pct"/>
        <w:tblLook w:val="04A0" w:firstRow="1" w:lastRow="0" w:firstColumn="1" w:lastColumn="0" w:noHBand="0" w:noVBand="1"/>
      </w:tblPr>
      <w:tblGrid>
        <w:gridCol w:w="682"/>
        <w:gridCol w:w="1717"/>
        <w:gridCol w:w="1834"/>
        <w:gridCol w:w="714"/>
        <w:gridCol w:w="600"/>
        <w:gridCol w:w="545"/>
        <w:gridCol w:w="527"/>
        <w:gridCol w:w="635"/>
        <w:gridCol w:w="2316"/>
      </w:tblGrid>
      <w:tr w:rsidR="0015228A" w:rsidRPr="00B3457F" w:rsidTr="00185AF0">
        <w:tc>
          <w:tcPr>
            <w:tcW w:w="665" w:type="dxa"/>
          </w:tcPr>
          <w:p w:rsidR="0015228A" w:rsidRPr="003C58BE" w:rsidRDefault="0015228A" w:rsidP="00185AF0">
            <w:pPr>
              <w:jc w:val="center"/>
              <w:rPr>
                <w:b/>
                <w:bCs/>
              </w:rPr>
            </w:pPr>
            <w:r w:rsidRPr="003C58BE">
              <w:rPr>
                <w:b/>
                <w:bCs/>
              </w:rPr>
              <w:t>№ п/п</w:t>
            </w:r>
          </w:p>
        </w:tc>
        <w:tc>
          <w:tcPr>
            <w:tcW w:w="1677" w:type="dxa"/>
          </w:tcPr>
          <w:p w:rsidR="0015228A" w:rsidRPr="003C58BE" w:rsidRDefault="0015228A" w:rsidP="00185AF0">
            <w:pPr>
              <w:jc w:val="center"/>
              <w:rPr>
                <w:b/>
                <w:bCs/>
              </w:rPr>
            </w:pPr>
            <w:r w:rsidRPr="003C58BE">
              <w:rPr>
                <w:b/>
                <w:bCs/>
              </w:rPr>
              <w:t>Наименование ВРИ</w:t>
            </w:r>
          </w:p>
        </w:tc>
        <w:tc>
          <w:tcPr>
            <w:tcW w:w="1791" w:type="dxa"/>
          </w:tcPr>
          <w:p w:rsidR="0015228A" w:rsidRPr="003C58BE" w:rsidRDefault="0015228A" w:rsidP="00185AF0">
            <w:pPr>
              <w:jc w:val="center"/>
              <w:rPr>
                <w:b/>
                <w:bCs/>
              </w:rPr>
            </w:pPr>
            <w:r w:rsidRPr="003C58BE">
              <w:rPr>
                <w:b/>
                <w:bCs/>
              </w:rPr>
              <w:t>Описание ВРИ</w:t>
            </w:r>
          </w:p>
        </w:tc>
        <w:tc>
          <w:tcPr>
            <w:tcW w:w="697" w:type="dxa"/>
          </w:tcPr>
          <w:p w:rsidR="0015228A" w:rsidRPr="003C58BE" w:rsidRDefault="0015228A" w:rsidP="00185AF0">
            <w:pPr>
              <w:jc w:val="center"/>
              <w:rPr>
                <w:b/>
                <w:bCs/>
              </w:rPr>
            </w:pPr>
            <w:r w:rsidRPr="003C58BE">
              <w:rPr>
                <w:b/>
                <w:bCs/>
              </w:rPr>
              <w:t>Код ВРИ</w:t>
            </w:r>
          </w:p>
        </w:tc>
        <w:tc>
          <w:tcPr>
            <w:tcW w:w="586" w:type="dxa"/>
          </w:tcPr>
          <w:p w:rsidR="0015228A" w:rsidRPr="003C58BE" w:rsidRDefault="0015228A" w:rsidP="00185AF0">
            <w:pPr>
              <w:jc w:val="center"/>
              <w:rPr>
                <w:b/>
                <w:bCs/>
              </w:rPr>
            </w:pPr>
            <w:r w:rsidRPr="003C58BE">
              <w:rPr>
                <w:b/>
                <w:bCs/>
              </w:rPr>
              <w:t>Ж1</w:t>
            </w:r>
          </w:p>
        </w:tc>
        <w:tc>
          <w:tcPr>
            <w:tcW w:w="532" w:type="dxa"/>
          </w:tcPr>
          <w:p w:rsidR="0015228A" w:rsidRPr="003C58BE" w:rsidRDefault="0015228A" w:rsidP="00185AF0">
            <w:pPr>
              <w:jc w:val="center"/>
              <w:rPr>
                <w:b/>
                <w:bCs/>
              </w:rPr>
            </w:pPr>
            <w:r w:rsidRPr="003C58BE">
              <w:rPr>
                <w:b/>
                <w:bCs/>
              </w:rPr>
              <w:t>О</w:t>
            </w:r>
          </w:p>
        </w:tc>
        <w:tc>
          <w:tcPr>
            <w:tcW w:w="515" w:type="dxa"/>
          </w:tcPr>
          <w:p w:rsidR="0015228A" w:rsidRPr="003C58BE" w:rsidRDefault="0015228A" w:rsidP="00185AF0">
            <w:pPr>
              <w:jc w:val="center"/>
              <w:rPr>
                <w:b/>
                <w:bCs/>
              </w:rPr>
            </w:pPr>
            <w:r w:rsidRPr="003C58BE">
              <w:rPr>
                <w:b/>
                <w:bCs/>
              </w:rPr>
              <w:t>Р1</w:t>
            </w:r>
          </w:p>
        </w:tc>
        <w:tc>
          <w:tcPr>
            <w:tcW w:w="620" w:type="dxa"/>
          </w:tcPr>
          <w:p w:rsidR="0015228A" w:rsidRPr="003C58BE" w:rsidRDefault="0015228A" w:rsidP="00185AF0">
            <w:pPr>
              <w:jc w:val="center"/>
              <w:rPr>
                <w:b/>
                <w:bCs/>
              </w:rPr>
            </w:pPr>
            <w:r w:rsidRPr="003C58BE">
              <w:rPr>
                <w:b/>
                <w:bCs/>
              </w:rPr>
              <w:t>Р2</w:t>
            </w:r>
          </w:p>
        </w:tc>
        <w:tc>
          <w:tcPr>
            <w:tcW w:w="2262"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665" w:type="dxa"/>
          </w:tcPr>
          <w:p w:rsidR="0015228A" w:rsidRPr="003C58BE" w:rsidRDefault="0015228A" w:rsidP="00185AF0">
            <w:pPr>
              <w:jc w:val="both"/>
            </w:pPr>
            <w:r>
              <w:t>«6.1.</w:t>
            </w:r>
          </w:p>
        </w:tc>
        <w:tc>
          <w:tcPr>
            <w:tcW w:w="1677" w:type="dxa"/>
          </w:tcPr>
          <w:p w:rsidR="0015228A" w:rsidRPr="003C58BE" w:rsidRDefault="0015228A" w:rsidP="00185AF0">
            <w:r w:rsidRPr="00B3457F">
              <w:t>Размещение гаражей для собственных нужд</w:t>
            </w:r>
          </w:p>
        </w:tc>
        <w:tc>
          <w:tcPr>
            <w:tcW w:w="1791" w:type="dxa"/>
          </w:tcPr>
          <w:p w:rsidR="0015228A" w:rsidRPr="003C58BE" w:rsidRDefault="0015228A" w:rsidP="00185AF0">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97" w:type="dxa"/>
          </w:tcPr>
          <w:p w:rsidR="0015228A" w:rsidRPr="003C58BE" w:rsidRDefault="0015228A" w:rsidP="00185AF0">
            <w:pPr>
              <w:jc w:val="center"/>
            </w:pPr>
            <w:r>
              <w:t>2.7.2</w:t>
            </w:r>
          </w:p>
        </w:tc>
        <w:tc>
          <w:tcPr>
            <w:tcW w:w="586" w:type="dxa"/>
          </w:tcPr>
          <w:p w:rsidR="0015228A" w:rsidRPr="003C58BE" w:rsidRDefault="0015228A" w:rsidP="00185AF0">
            <w:pPr>
              <w:jc w:val="center"/>
            </w:pPr>
            <w:r>
              <w:t>УВ</w:t>
            </w:r>
          </w:p>
        </w:tc>
        <w:tc>
          <w:tcPr>
            <w:tcW w:w="532" w:type="dxa"/>
          </w:tcPr>
          <w:p w:rsidR="0015228A" w:rsidRPr="003C58BE" w:rsidRDefault="0015228A" w:rsidP="00185AF0">
            <w:pPr>
              <w:jc w:val="center"/>
            </w:pPr>
            <w:r>
              <w:t>ОВ</w:t>
            </w:r>
          </w:p>
        </w:tc>
        <w:tc>
          <w:tcPr>
            <w:tcW w:w="515" w:type="dxa"/>
          </w:tcPr>
          <w:p w:rsidR="0015228A" w:rsidRPr="003C58BE" w:rsidRDefault="0015228A" w:rsidP="00185AF0">
            <w:pPr>
              <w:jc w:val="center"/>
            </w:pPr>
            <w:r>
              <w:t>-</w:t>
            </w:r>
          </w:p>
        </w:tc>
        <w:tc>
          <w:tcPr>
            <w:tcW w:w="620" w:type="dxa"/>
          </w:tcPr>
          <w:p w:rsidR="0015228A" w:rsidRPr="003C58BE" w:rsidRDefault="0015228A" w:rsidP="00185AF0">
            <w:pPr>
              <w:jc w:val="center"/>
            </w:pPr>
            <w:r>
              <w:t>УВ</w:t>
            </w:r>
          </w:p>
        </w:tc>
        <w:tc>
          <w:tcPr>
            <w:tcW w:w="2262" w:type="dxa"/>
          </w:tcPr>
          <w:p w:rsidR="0015228A" w:rsidRPr="003C58BE" w:rsidRDefault="0015228A" w:rsidP="00185AF0">
            <w:r>
              <w:t>-»;</w:t>
            </w:r>
          </w:p>
        </w:tc>
      </w:tr>
    </w:tbl>
    <w:p w:rsidR="0015228A" w:rsidRPr="003C58BE" w:rsidRDefault="0015228A" w:rsidP="0015228A">
      <w:pPr>
        <w:jc w:val="both"/>
      </w:pPr>
    </w:p>
    <w:p w:rsidR="0015228A" w:rsidRDefault="0015228A" w:rsidP="0015228A">
      <w:pPr>
        <w:spacing w:line="360" w:lineRule="auto"/>
        <w:ind w:firstLine="709"/>
        <w:jc w:val="both"/>
        <w:rPr>
          <w:sz w:val="28"/>
          <w:szCs w:val="28"/>
        </w:rPr>
      </w:pPr>
      <w:r>
        <w:rPr>
          <w:sz w:val="28"/>
          <w:szCs w:val="28"/>
        </w:rPr>
        <w:t xml:space="preserve">в пункте 43 таблицы в столбце «Описание ВРИ» </w:t>
      </w:r>
      <w:r w:rsidRPr="00A83F31">
        <w:rPr>
          <w:sz w:val="28"/>
          <w:szCs w:val="28"/>
        </w:rPr>
        <w:t xml:space="preserve">слова </w:t>
      </w:r>
      <w:r>
        <w:rPr>
          <w:sz w:val="28"/>
          <w:szCs w:val="28"/>
        </w:rPr>
        <w:t>«</w:t>
      </w:r>
      <w:r w:rsidRPr="00A83F31">
        <w:rPr>
          <w:sz w:val="28"/>
          <w:szCs w:val="28"/>
        </w:rPr>
        <w:t>с кодами 4.5 - 4.8.2</w:t>
      </w:r>
      <w:r>
        <w:rPr>
          <w:sz w:val="28"/>
          <w:szCs w:val="28"/>
        </w:rPr>
        <w:t>»</w:t>
      </w:r>
      <w:r w:rsidRPr="00A83F31">
        <w:rPr>
          <w:sz w:val="28"/>
          <w:szCs w:val="28"/>
        </w:rPr>
        <w:t xml:space="preserve"> заменить словами </w:t>
      </w:r>
      <w:r>
        <w:rPr>
          <w:sz w:val="28"/>
          <w:szCs w:val="28"/>
        </w:rPr>
        <w:t>«</w:t>
      </w:r>
      <w:r w:rsidRPr="00A83F31">
        <w:rPr>
          <w:sz w:val="28"/>
          <w:szCs w:val="28"/>
        </w:rPr>
        <w:t>с кодами 4.5, 4.6, 4.8 - 4.8.2</w:t>
      </w:r>
      <w:r>
        <w:rPr>
          <w:sz w:val="28"/>
          <w:szCs w:val="28"/>
        </w:rPr>
        <w:t>»;</w:t>
      </w:r>
    </w:p>
    <w:p w:rsidR="0015228A" w:rsidRDefault="0015228A" w:rsidP="0015228A">
      <w:pPr>
        <w:spacing w:line="360" w:lineRule="auto"/>
        <w:ind w:firstLine="709"/>
        <w:jc w:val="both"/>
        <w:rPr>
          <w:sz w:val="28"/>
          <w:szCs w:val="28"/>
        </w:rPr>
      </w:pPr>
      <w:r>
        <w:rPr>
          <w:sz w:val="28"/>
          <w:szCs w:val="28"/>
        </w:rPr>
        <w:t xml:space="preserve">в пункте 48 таблицы в столбце «Описание ВРИ» </w:t>
      </w:r>
      <w:r w:rsidRPr="00D4027C">
        <w:rPr>
          <w:sz w:val="28"/>
          <w:szCs w:val="28"/>
        </w:rPr>
        <w:t xml:space="preserve">слова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15228A" w:rsidRDefault="0015228A" w:rsidP="0015228A">
      <w:pPr>
        <w:spacing w:line="360" w:lineRule="auto"/>
        <w:ind w:firstLine="709"/>
        <w:jc w:val="both"/>
        <w:rPr>
          <w:sz w:val="28"/>
          <w:szCs w:val="28"/>
        </w:rPr>
      </w:pPr>
      <w:r>
        <w:rPr>
          <w:sz w:val="28"/>
          <w:szCs w:val="28"/>
        </w:rPr>
        <w:t xml:space="preserve">в пункте 67 таблицы в столбце «Описание ВРИ» </w:t>
      </w:r>
      <w:r w:rsidRPr="00D4027C">
        <w:rPr>
          <w:sz w:val="28"/>
          <w:szCs w:val="28"/>
        </w:rPr>
        <w:t xml:space="preserve">слова </w:t>
      </w:r>
      <w:r>
        <w:rPr>
          <w:sz w:val="28"/>
          <w:szCs w:val="28"/>
        </w:rPr>
        <w:t>«</w:t>
      </w:r>
      <w:r w:rsidRPr="00D4027C">
        <w:rPr>
          <w:sz w:val="28"/>
          <w:szCs w:val="28"/>
        </w:rPr>
        <w:t>туристических</w:t>
      </w:r>
      <w:r>
        <w:rPr>
          <w:sz w:val="28"/>
          <w:szCs w:val="28"/>
        </w:rPr>
        <w:t>»</w:t>
      </w:r>
      <w:r w:rsidRPr="00D4027C">
        <w:rPr>
          <w:sz w:val="28"/>
          <w:szCs w:val="28"/>
        </w:rPr>
        <w:t xml:space="preserve"> и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15228A" w:rsidRDefault="0015228A" w:rsidP="0015228A">
      <w:pPr>
        <w:spacing w:line="360" w:lineRule="auto"/>
        <w:ind w:firstLine="709"/>
        <w:jc w:val="both"/>
        <w:rPr>
          <w:sz w:val="28"/>
          <w:szCs w:val="28"/>
        </w:rPr>
      </w:pPr>
      <w:r>
        <w:rPr>
          <w:sz w:val="28"/>
          <w:szCs w:val="28"/>
        </w:rPr>
        <w:t>дополнить таблицу пунктом 75.1 следующего содержания:</w:t>
      </w:r>
    </w:p>
    <w:tbl>
      <w:tblPr>
        <w:tblStyle w:val="a5"/>
        <w:tblW w:w="5000" w:type="pct"/>
        <w:tblLook w:val="04A0" w:firstRow="1" w:lastRow="0" w:firstColumn="1" w:lastColumn="0" w:noHBand="0" w:noVBand="1"/>
      </w:tblPr>
      <w:tblGrid>
        <w:gridCol w:w="790"/>
        <w:gridCol w:w="1715"/>
        <w:gridCol w:w="1764"/>
        <w:gridCol w:w="701"/>
        <w:gridCol w:w="582"/>
        <w:gridCol w:w="507"/>
        <w:gridCol w:w="545"/>
        <w:gridCol w:w="650"/>
        <w:gridCol w:w="2316"/>
      </w:tblGrid>
      <w:tr w:rsidR="0015228A" w:rsidRPr="00B3457F" w:rsidTr="00185AF0">
        <w:tc>
          <w:tcPr>
            <w:tcW w:w="770" w:type="dxa"/>
          </w:tcPr>
          <w:p w:rsidR="0015228A" w:rsidRPr="003C58BE" w:rsidRDefault="0015228A" w:rsidP="00185AF0">
            <w:pPr>
              <w:jc w:val="center"/>
              <w:rPr>
                <w:b/>
                <w:bCs/>
              </w:rPr>
            </w:pPr>
            <w:r w:rsidRPr="003C58BE">
              <w:rPr>
                <w:b/>
                <w:bCs/>
              </w:rPr>
              <w:t>№ п/п</w:t>
            </w:r>
          </w:p>
        </w:tc>
        <w:tc>
          <w:tcPr>
            <w:tcW w:w="1675" w:type="dxa"/>
          </w:tcPr>
          <w:p w:rsidR="0015228A" w:rsidRPr="003C58BE" w:rsidRDefault="0015228A" w:rsidP="00185AF0">
            <w:pPr>
              <w:jc w:val="center"/>
              <w:rPr>
                <w:b/>
                <w:bCs/>
              </w:rPr>
            </w:pPr>
            <w:r w:rsidRPr="003C58BE">
              <w:rPr>
                <w:b/>
                <w:bCs/>
              </w:rPr>
              <w:t>Наименование ВРИ</w:t>
            </w:r>
          </w:p>
        </w:tc>
        <w:tc>
          <w:tcPr>
            <w:tcW w:w="1723" w:type="dxa"/>
          </w:tcPr>
          <w:p w:rsidR="0015228A" w:rsidRPr="003C58BE" w:rsidRDefault="0015228A" w:rsidP="00185AF0">
            <w:pPr>
              <w:jc w:val="center"/>
              <w:rPr>
                <w:b/>
                <w:bCs/>
              </w:rPr>
            </w:pPr>
            <w:r w:rsidRPr="003C58BE">
              <w:rPr>
                <w:b/>
                <w:bCs/>
              </w:rPr>
              <w:t>Описание ВРИ</w:t>
            </w:r>
          </w:p>
        </w:tc>
        <w:tc>
          <w:tcPr>
            <w:tcW w:w="685" w:type="dxa"/>
          </w:tcPr>
          <w:p w:rsidR="0015228A" w:rsidRPr="003C58BE" w:rsidRDefault="0015228A" w:rsidP="00185AF0">
            <w:pPr>
              <w:jc w:val="center"/>
              <w:rPr>
                <w:b/>
                <w:bCs/>
              </w:rPr>
            </w:pPr>
            <w:r w:rsidRPr="003C58BE">
              <w:rPr>
                <w:b/>
                <w:bCs/>
              </w:rPr>
              <w:t>Код ВРИ</w:t>
            </w:r>
          </w:p>
        </w:tc>
        <w:tc>
          <w:tcPr>
            <w:tcW w:w="568" w:type="dxa"/>
          </w:tcPr>
          <w:p w:rsidR="0015228A" w:rsidRPr="003C58BE" w:rsidRDefault="0015228A" w:rsidP="00185AF0">
            <w:pPr>
              <w:jc w:val="center"/>
              <w:rPr>
                <w:b/>
                <w:bCs/>
              </w:rPr>
            </w:pPr>
            <w:r w:rsidRPr="003C58BE">
              <w:rPr>
                <w:b/>
                <w:bCs/>
              </w:rPr>
              <w:t>Ж1</w:t>
            </w:r>
          </w:p>
        </w:tc>
        <w:tc>
          <w:tcPr>
            <w:tcW w:w="495" w:type="dxa"/>
          </w:tcPr>
          <w:p w:rsidR="0015228A" w:rsidRPr="003C58BE" w:rsidRDefault="0015228A" w:rsidP="00185AF0">
            <w:pPr>
              <w:jc w:val="center"/>
              <w:rPr>
                <w:b/>
                <w:bCs/>
              </w:rPr>
            </w:pPr>
            <w:r w:rsidRPr="003C58BE">
              <w:rPr>
                <w:b/>
                <w:bCs/>
              </w:rPr>
              <w:t>О</w:t>
            </w:r>
          </w:p>
        </w:tc>
        <w:tc>
          <w:tcPr>
            <w:tcW w:w="532" w:type="dxa"/>
          </w:tcPr>
          <w:p w:rsidR="0015228A" w:rsidRPr="003C58BE" w:rsidRDefault="0015228A" w:rsidP="00185AF0">
            <w:pPr>
              <w:jc w:val="center"/>
              <w:rPr>
                <w:b/>
                <w:bCs/>
              </w:rPr>
            </w:pPr>
            <w:r w:rsidRPr="003C58BE">
              <w:rPr>
                <w:b/>
                <w:bCs/>
              </w:rPr>
              <w:t>Р1</w:t>
            </w:r>
          </w:p>
        </w:tc>
        <w:tc>
          <w:tcPr>
            <w:tcW w:w="635" w:type="dxa"/>
          </w:tcPr>
          <w:p w:rsidR="0015228A" w:rsidRPr="003C58BE" w:rsidRDefault="0015228A" w:rsidP="00185AF0">
            <w:pPr>
              <w:jc w:val="center"/>
              <w:rPr>
                <w:b/>
                <w:bCs/>
              </w:rPr>
            </w:pPr>
            <w:r w:rsidRPr="003C58BE">
              <w:rPr>
                <w:b/>
                <w:bCs/>
              </w:rPr>
              <w:t>Р2</w:t>
            </w:r>
          </w:p>
        </w:tc>
        <w:tc>
          <w:tcPr>
            <w:tcW w:w="2262"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770" w:type="dxa"/>
          </w:tcPr>
          <w:p w:rsidR="0015228A" w:rsidRPr="003C58BE" w:rsidRDefault="0015228A" w:rsidP="00185AF0">
            <w:pPr>
              <w:jc w:val="both"/>
            </w:pPr>
            <w:r>
              <w:t>«75.1.</w:t>
            </w:r>
          </w:p>
        </w:tc>
        <w:tc>
          <w:tcPr>
            <w:tcW w:w="1675" w:type="dxa"/>
          </w:tcPr>
          <w:p w:rsidR="0015228A" w:rsidRPr="003C58BE" w:rsidRDefault="0015228A" w:rsidP="00185AF0">
            <w:r w:rsidRPr="00D4027C">
              <w:t xml:space="preserve">Сохранение и репродукция </w:t>
            </w:r>
            <w:r w:rsidRPr="00D4027C">
              <w:lastRenderedPageBreak/>
              <w:t>редких и (или) находящихся под угрозой исчезновения видов животных</w:t>
            </w:r>
          </w:p>
        </w:tc>
        <w:tc>
          <w:tcPr>
            <w:tcW w:w="1723" w:type="dxa"/>
          </w:tcPr>
          <w:p w:rsidR="0015228A" w:rsidRPr="003C58BE" w:rsidRDefault="0015228A" w:rsidP="00185AF0">
            <w:r w:rsidRPr="00D4027C">
              <w:lastRenderedPageBreak/>
              <w:t xml:space="preserve">Осуществление хозяйственной </w:t>
            </w:r>
            <w:r w:rsidRPr="00D4027C">
              <w:lastRenderedPageBreak/>
              <w:t>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85" w:type="dxa"/>
          </w:tcPr>
          <w:p w:rsidR="0015228A" w:rsidRPr="003C58BE" w:rsidRDefault="0015228A" w:rsidP="00185AF0">
            <w:pPr>
              <w:jc w:val="center"/>
            </w:pPr>
            <w:r>
              <w:lastRenderedPageBreak/>
              <w:t>9.1.1</w:t>
            </w:r>
          </w:p>
        </w:tc>
        <w:tc>
          <w:tcPr>
            <w:tcW w:w="568" w:type="dxa"/>
          </w:tcPr>
          <w:p w:rsidR="0015228A" w:rsidRPr="003C58BE" w:rsidRDefault="0015228A" w:rsidP="00185AF0">
            <w:pPr>
              <w:jc w:val="center"/>
            </w:pPr>
            <w:r w:rsidRPr="005C0322">
              <w:t>-</w:t>
            </w:r>
          </w:p>
        </w:tc>
        <w:tc>
          <w:tcPr>
            <w:tcW w:w="495" w:type="dxa"/>
          </w:tcPr>
          <w:p w:rsidR="0015228A" w:rsidRPr="003C58BE" w:rsidRDefault="0015228A" w:rsidP="00185AF0">
            <w:pPr>
              <w:jc w:val="center"/>
            </w:pPr>
            <w:r w:rsidRPr="005C0322">
              <w:t>-</w:t>
            </w:r>
          </w:p>
        </w:tc>
        <w:tc>
          <w:tcPr>
            <w:tcW w:w="532" w:type="dxa"/>
          </w:tcPr>
          <w:p w:rsidR="0015228A" w:rsidRPr="003C58BE" w:rsidRDefault="0015228A" w:rsidP="00185AF0">
            <w:pPr>
              <w:jc w:val="center"/>
            </w:pPr>
            <w:r w:rsidRPr="005C0322">
              <w:t>ОВ</w:t>
            </w:r>
          </w:p>
        </w:tc>
        <w:tc>
          <w:tcPr>
            <w:tcW w:w="635" w:type="dxa"/>
          </w:tcPr>
          <w:p w:rsidR="0015228A" w:rsidRPr="003C58BE" w:rsidRDefault="0015228A" w:rsidP="00185AF0">
            <w:pPr>
              <w:jc w:val="center"/>
            </w:pPr>
            <w:r w:rsidRPr="005C0322">
              <w:t>ОВ</w:t>
            </w:r>
          </w:p>
        </w:tc>
        <w:tc>
          <w:tcPr>
            <w:tcW w:w="2262" w:type="dxa"/>
          </w:tcPr>
          <w:p w:rsidR="0015228A" w:rsidRPr="003C58BE" w:rsidRDefault="0015228A" w:rsidP="00185AF0">
            <w:r w:rsidRPr="005C0322">
              <w:t>-</w:t>
            </w:r>
            <w:r>
              <w:t>»;</w:t>
            </w:r>
          </w:p>
        </w:tc>
      </w:tr>
    </w:tbl>
    <w:p w:rsidR="0015228A" w:rsidRPr="003C58BE" w:rsidRDefault="0015228A" w:rsidP="0015228A">
      <w:pPr>
        <w:jc w:val="both"/>
      </w:pPr>
    </w:p>
    <w:p w:rsidR="0015228A" w:rsidRDefault="0015228A" w:rsidP="0015228A">
      <w:pPr>
        <w:spacing w:line="360" w:lineRule="auto"/>
        <w:ind w:firstLine="709"/>
        <w:jc w:val="both"/>
        <w:rPr>
          <w:sz w:val="28"/>
          <w:szCs w:val="28"/>
        </w:rPr>
      </w:pPr>
      <w:r>
        <w:rPr>
          <w:sz w:val="28"/>
          <w:szCs w:val="28"/>
        </w:rPr>
        <w:t xml:space="preserve">в пункте 85 таблицы в столбце «Описание ВРИ» </w:t>
      </w:r>
      <w:r w:rsidRPr="00C64EC9">
        <w:rPr>
          <w:sz w:val="28"/>
          <w:szCs w:val="28"/>
        </w:rPr>
        <w:t xml:space="preserve">слово </w:t>
      </w:r>
      <w:r>
        <w:rPr>
          <w:sz w:val="28"/>
          <w:szCs w:val="28"/>
        </w:rPr>
        <w:t>«</w:t>
      </w:r>
      <w:r w:rsidRPr="00C64EC9">
        <w:rPr>
          <w:sz w:val="28"/>
          <w:szCs w:val="28"/>
        </w:rPr>
        <w:t>гаражей</w:t>
      </w:r>
      <w:r>
        <w:rPr>
          <w:sz w:val="28"/>
          <w:szCs w:val="28"/>
        </w:rPr>
        <w:t>»</w:t>
      </w:r>
      <w:r w:rsidRPr="00C64EC9">
        <w:rPr>
          <w:sz w:val="28"/>
          <w:szCs w:val="28"/>
        </w:rPr>
        <w:t xml:space="preserve"> заменить словами </w:t>
      </w:r>
      <w:r>
        <w:rPr>
          <w:sz w:val="28"/>
          <w:szCs w:val="28"/>
        </w:rPr>
        <w:t>«</w:t>
      </w:r>
      <w:r w:rsidRPr="00C64EC9">
        <w:rPr>
          <w:sz w:val="28"/>
          <w:szCs w:val="28"/>
        </w:rPr>
        <w:t>гаражей для собственных нужд</w:t>
      </w:r>
      <w:r>
        <w:rPr>
          <w:sz w:val="28"/>
          <w:szCs w:val="28"/>
        </w:rPr>
        <w:t>»;</w:t>
      </w:r>
    </w:p>
    <w:p w:rsidR="0015228A" w:rsidRDefault="0015228A" w:rsidP="0015228A">
      <w:pPr>
        <w:spacing w:line="360" w:lineRule="auto"/>
        <w:ind w:firstLine="709"/>
        <w:jc w:val="both"/>
        <w:rPr>
          <w:sz w:val="28"/>
          <w:szCs w:val="28"/>
        </w:rPr>
      </w:pPr>
      <w:r>
        <w:rPr>
          <w:sz w:val="28"/>
          <w:szCs w:val="28"/>
        </w:rPr>
        <w:t>15) в статье 56 Правил:</w:t>
      </w:r>
    </w:p>
    <w:p w:rsidR="0015228A" w:rsidRDefault="0015228A" w:rsidP="0015228A">
      <w:pPr>
        <w:spacing w:line="360" w:lineRule="auto"/>
        <w:ind w:firstLine="709"/>
        <w:jc w:val="both"/>
        <w:rPr>
          <w:sz w:val="28"/>
          <w:szCs w:val="28"/>
        </w:rPr>
      </w:pPr>
      <w:r>
        <w:rPr>
          <w:sz w:val="28"/>
          <w:szCs w:val="28"/>
        </w:rPr>
        <w:t xml:space="preserve">в пункте 1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15228A" w:rsidRDefault="0015228A" w:rsidP="0015228A">
      <w:pPr>
        <w:spacing w:line="360" w:lineRule="auto"/>
        <w:ind w:firstLine="709"/>
        <w:jc w:val="both"/>
        <w:rPr>
          <w:sz w:val="28"/>
          <w:szCs w:val="28"/>
        </w:rPr>
      </w:pPr>
      <w:r>
        <w:rPr>
          <w:sz w:val="28"/>
          <w:szCs w:val="28"/>
        </w:rPr>
        <w:t>дополнить таблицу пунктом 1.1 следующего содержания:</w:t>
      </w:r>
    </w:p>
    <w:tbl>
      <w:tblPr>
        <w:tblStyle w:val="a5"/>
        <w:tblW w:w="9351" w:type="dxa"/>
        <w:tblLook w:val="04A0" w:firstRow="1" w:lastRow="0" w:firstColumn="1" w:lastColumn="0" w:noHBand="0" w:noVBand="1"/>
      </w:tblPr>
      <w:tblGrid>
        <w:gridCol w:w="616"/>
        <w:gridCol w:w="1555"/>
        <w:gridCol w:w="1793"/>
        <w:gridCol w:w="709"/>
        <w:gridCol w:w="709"/>
        <w:gridCol w:w="552"/>
        <w:gridCol w:w="576"/>
        <w:gridCol w:w="576"/>
        <w:gridCol w:w="2265"/>
      </w:tblGrid>
      <w:tr w:rsidR="0015228A" w:rsidRPr="00B3457F" w:rsidTr="00185AF0">
        <w:tc>
          <w:tcPr>
            <w:tcW w:w="616" w:type="dxa"/>
          </w:tcPr>
          <w:p w:rsidR="0015228A" w:rsidRPr="003C58BE" w:rsidRDefault="0015228A" w:rsidP="00185AF0">
            <w:pPr>
              <w:jc w:val="center"/>
              <w:rPr>
                <w:b/>
                <w:bCs/>
              </w:rPr>
            </w:pPr>
            <w:r w:rsidRPr="003C58BE">
              <w:rPr>
                <w:b/>
                <w:bCs/>
              </w:rPr>
              <w:t>№ п/п</w:t>
            </w:r>
          </w:p>
        </w:tc>
        <w:tc>
          <w:tcPr>
            <w:tcW w:w="1555" w:type="dxa"/>
          </w:tcPr>
          <w:p w:rsidR="0015228A" w:rsidRPr="003C58BE" w:rsidRDefault="0015228A" w:rsidP="00185AF0">
            <w:pPr>
              <w:jc w:val="center"/>
              <w:rPr>
                <w:b/>
                <w:bCs/>
              </w:rPr>
            </w:pPr>
            <w:r w:rsidRPr="003C58BE">
              <w:rPr>
                <w:b/>
                <w:bCs/>
              </w:rPr>
              <w:t>Наименование ВРИ</w:t>
            </w:r>
          </w:p>
        </w:tc>
        <w:tc>
          <w:tcPr>
            <w:tcW w:w="1793" w:type="dxa"/>
          </w:tcPr>
          <w:p w:rsidR="0015228A" w:rsidRPr="003C58BE" w:rsidRDefault="0015228A" w:rsidP="00185AF0">
            <w:pPr>
              <w:jc w:val="center"/>
              <w:rPr>
                <w:b/>
                <w:bCs/>
              </w:rPr>
            </w:pPr>
            <w:r w:rsidRPr="003C58BE">
              <w:rPr>
                <w:b/>
                <w:bCs/>
              </w:rPr>
              <w:t>Описание ВРИ</w:t>
            </w:r>
          </w:p>
        </w:tc>
        <w:tc>
          <w:tcPr>
            <w:tcW w:w="709" w:type="dxa"/>
          </w:tcPr>
          <w:p w:rsidR="0015228A" w:rsidRPr="003C58BE" w:rsidRDefault="0015228A" w:rsidP="00185AF0">
            <w:pPr>
              <w:jc w:val="center"/>
              <w:rPr>
                <w:b/>
                <w:bCs/>
              </w:rPr>
            </w:pPr>
            <w:r w:rsidRPr="003C58BE">
              <w:rPr>
                <w:b/>
                <w:bCs/>
              </w:rPr>
              <w:t>Код ВРИ</w:t>
            </w:r>
          </w:p>
        </w:tc>
        <w:tc>
          <w:tcPr>
            <w:tcW w:w="709" w:type="dxa"/>
          </w:tcPr>
          <w:p w:rsidR="0015228A" w:rsidRPr="003C58BE" w:rsidRDefault="0015228A" w:rsidP="00185AF0">
            <w:pPr>
              <w:jc w:val="center"/>
              <w:rPr>
                <w:b/>
                <w:bCs/>
              </w:rPr>
            </w:pPr>
            <w:r>
              <w:rPr>
                <w:b/>
                <w:bCs/>
              </w:rPr>
              <w:t>П</w:t>
            </w:r>
            <w:r w:rsidRPr="003C58BE">
              <w:rPr>
                <w:b/>
                <w:bCs/>
              </w:rPr>
              <w:t>1</w:t>
            </w:r>
          </w:p>
        </w:tc>
        <w:tc>
          <w:tcPr>
            <w:tcW w:w="552" w:type="dxa"/>
          </w:tcPr>
          <w:p w:rsidR="0015228A" w:rsidRPr="003C58BE" w:rsidRDefault="0015228A" w:rsidP="00185AF0">
            <w:pPr>
              <w:jc w:val="center"/>
              <w:rPr>
                <w:b/>
                <w:bCs/>
              </w:rPr>
            </w:pPr>
            <w:r>
              <w:rPr>
                <w:b/>
                <w:bCs/>
              </w:rPr>
              <w:t>П2</w:t>
            </w:r>
          </w:p>
        </w:tc>
        <w:tc>
          <w:tcPr>
            <w:tcW w:w="576" w:type="dxa"/>
          </w:tcPr>
          <w:p w:rsidR="0015228A" w:rsidRPr="003C58BE" w:rsidRDefault="0015228A" w:rsidP="00185AF0">
            <w:pPr>
              <w:jc w:val="center"/>
              <w:rPr>
                <w:b/>
                <w:bCs/>
              </w:rPr>
            </w:pPr>
            <w:r>
              <w:rPr>
                <w:b/>
                <w:bCs/>
              </w:rPr>
              <w:t>ИТ</w:t>
            </w:r>
          </w:p>
        </w:tc>
        <w:tc>
          <w:tcPr>
            <w:tcW w:w="576" w:type="dxa"/>
          </w:tcPr>
          <w:p w:rsidR="0015228A" w:rsidRPr="003C58BE" w:rsidRDefault="0015228A" w:rsidP="00185AF0">
            <w:pPr>
              <w:jc w:val="center"/>
              <w:rPr>
                <w:b/>
                <w:bCs/>
              </w:rPr>
            </w:pPr>
            <w:r>
              <w:rPr>
                <w:b/>
                <w:bCs/>
              </w:rPr>
              <w:t>Сп1</w:t>
            </w:r>
          </w:p>
        </w:tc>
        <w:tc>
          <w:tcPr>
            <w:tcW w:w="2265"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616" w:type="dxa"/>
          </w:tcPr>
          <w:p w:rsidR="0015228A" w:rsidRPr="003C58BE" w:rsidRDefault="0015228A" w:rsidP="00185AF0">
            <w:pPr>
              <w:jc w:val="both"/>
            </w:pPr>
            <w:r>
              <w:t>«1.1.</w:t>
            </w:r>
          </w:p>
        </w:tc>
        <w:tc>
          <w:tcPr>
            <w:tcW w:w="1555" w:type="dxa"/>
          </w:tcPr>
          <w:p w:rsidR="0015228A" w:rsidRPr="003C58BE" w:rsidRDefault="0015228A" w:rsidP="00185AF0">
            <w:r w:rsidRPr="00B3457F">
              <w:t>Размещение гаражей для собственных нужд</w:t>
            </w:r>
          </w:p>
        </w:tc>
        <w:tc>
          <w:tcPr>
            <w:tcW w:w="1793" w:type="dxa"/>
          </w:tcPr>
          <w:p w:rsidR="0015228A" w:rsidRPr="003C58BE" w:rsidRDefault="0015228A" w:rsidP="00185AF0">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9" w:type="dxa"/>
          </w:tcPr>
          <w:p w:rsidR="0015228A" w:rsidRPr="003C58BE" w:rsidRDefault="0015228A" w:rsidP="00185AF0">
            <w:pPr>
              <w:jc w:val="center"/>
            </w:pPr>
            <w:r>
              <w:t>2.7.2</w:t>
            </w:r>
          </w:p>
        </w:tc>
        <w:tc>
          <w:tcPr>
            <w:tcW w:w="709" w:type="dxa"/>
          </w:tcPr>
          <w:p w:rsidR="0015228A" w:rsidRPr="003C58BE" w:rsidRDefault="0015228A" w:rsidP="00185AF0">
            <w:pPr>
              <w:jc w:val="center"/>
            </w:pPr>
            <w:r w:rsidRPr="005C0322">
              <w:t>ОВ</w:t>
            </w:r>
          </w:p>
        </w:tc>
        <w:tc>
          <w:tcPr>
            <w:tcW w:w="552" w:type="dxa"/>
          </w:tcPr>
          <w:p w:rsidR="0015228A" w:rsidRPr="003C58BE" w:rsidRDefault="0015228A" w:rsidP="00185AF0">
            <w:pPr>
              <w:jc w:val="center"/>
            </w:pPr>
            <w:r w:rsidRPr="005C0322">
              <w:t>ОВ</w:t>
            </w:r>
          </w:p>
        </w:tc>
        <w:tc>
          <w:tcPr>
            <w:tcW w:w="576" w:type="dxa"/>
          </w:tcPr>
          <w:p w:rsidR="0015228A" w:rsidRPr="003C58BE" w:rsidRDefault="0015228A" w:rsidP="00185AF0">
            <w:pPr>
              <w:jc w:val="center"/>
            </w:pPr>
            <w:r>
              <w:t>ОВ</w:t>
            </w:r>
          </w:p>
        </w:tc>
        <w:tc>
          <w:tcPr>
            <w:tcW w:w="576" w:type="dxa"/>
          </w:tcPr>
          <w:p w:rsidR="0015228A" w:rsidRPr="003C58BE" w:rsidRDefault="0015228A" w:rsidP="00185AF0">
            <w:pPr>
              <w:jc w:val="center"/>
            </w:pPr>
            <w:r w:rsidRPr="005C0322">
              <w:t>-</w:t>
            </w:r>
          </w:p>
        </w:tc>
        <w:tc>
          <w:tcPr>
            <w:tcW w:w="2265" w:type="dxa"/>
          </w:tcPr>
          <w:p w:rsidR="0015228A" w:rsidRPr="003C58BE" w:rsidRDefault="0015228A" w:rsidP="00185AF0">
            <w:r w:rsidRPr="005C0322">
              <w:t>Предоставление коммунальных услуг</w:t>
            </w:r>
            <w:r>
              <w:t>,</w:t>
            </w:r>
            <w:r w:rsidRPr="005C0322">
              <w:t xml:space="preserve"> 3.1.1</w:t>
            </w:r>
            <w:r>
              <w:t>»;</w:t>
            </w:r>
          </w:p>
        </w:tc>
      </w:tr>
    </w:tbl>
    <w:p w:rsidR="0015228A" w:rsidRPr="003C58BE" w:rsidRDefault="0015228A" w:rsidP="0015228A">
      <w:pPr>
        <w:jc w:val="both"/>
      </w:pPr>
    </w:p>
    <w:p w:rsidR="0015228A" w:rsidRDefault="0015228A" w:rsidP="0015228A">
      <w:pPr>
        <w:spacing w:line="360" w:lineRule="auto"/>
        <w:ind w:firstLine="709"/>
        <w:jc w:val="both"/>
        <w:rPr>
          <w:sz w:val="28"/>
          <w:szCs w:val="28"/>
        </w:rPr>
      </w:pPr>
      <w:r>
        <w:rPr>
          <w:sz w:val="28"/>
          <w:szCs w:val="28"/>
        </w:rPr>
        <w:t xml:space="preserve">в пункте 20 таблицы в столбце «Описание ВРИ» </w:t>
      </w:r>
      <w:r w:rsidRPr="00D4027C">
        <w:rPr>
          <w:sz w:val="28"/>
          <w:szCs w:val="28"/>
        </w:rPr>
        <w:t xml:space="preserve">слова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15228A" w:rsidRDefault="0015228A" w:rsidP="0015228A">
      <w:pPr>
        <w:spacing w:line="360" w:lineRule="auto"/>
        <w:ind w:firstLine="709"/>
        <w:jc w:val="both"/>
        <w:rPr>
          <w:sz w:val="28"/>
          <w:szCs w:val="28"/>
        </w:rPr>
      </w:pPr>
      <w:r>
        <w:rPr>
          <w:sz w:val="28"/>
          <w:szCs w:val="28"/>
        </w:rPr>
        <w:t>16) в статье 57 Правил:</w:t>
      </w:r>
    </w:p>
    <w:p w:rsidR="0015228A" w:rsidRDefault="0015228A" w:rsidP="0015228A">
      <w:pPr>
        <w:spacing w:line="360" w:lineRule="auto"/>
        <w:ind w:firstLine="709"/>
        <w:jc w:val="both"/>
        <w:rPr>
          <w:sz w:val="28"/>
          <w:szCs w:val="28"/>
        </w:rPr>
      </w:pPr>
      <w:r>
        <w:rPr>
          <w:sz w:val="28"/>
          <w:szCs w:val="28"/>
        </w:rPr>
        <w:lastRenderedPageBreak/>
        <w:t>дополнить таблицу пунктом 6.1 следующего содержания:</w:t>
      </w:r>
    </w:p>
    <w:tbl>
      <w:tblPr>
        <w:tblStyle w:val="a5"/>
        <w:tblW w:w="5000" w:type="pct"/>
        <w:tblLook w:val="04A0" w:firstRow="1" w:lastRow="0" w:firstColumn="1" w:lastColumn="0" w:noHBand="0" w:noVBand="1"/>
      </w:tblPr>
      <w:tblGrid>
        <w:gridCol w:w="687"/>
        <w:gridCol w:w="1779"/>
        <w:gridCol w:w="2368"/>
        <w:gridCol w:w="752"/>
        <w:gridCol w:w="797"/>
        <w:gridCol w:w="871"/>
        <w:gridCol w:w="2316"/>
      </w:tblGrid>
      <w:tr w:rsidR="0015228A" w:rsidRPr="00B3457F" w:rsidTr="00185AF0">
        <w:tc>
          <w:tcPr>
            <w:tcW w:w="671" w:type="dxa"/>
          </w:tcPr>
          <w:p w:rsidR="0015228A" w:rsidRPr="003C58BE" w:rsidRDefault="0015228A" w:rsidP="00185AF0">
            <w:pPr>
              <w:jc w:val="center"/>
              <w:rPr>
                <w:b/>
                <w:bCs/>
              </w:rPr>
            </w:pPr>
            <w:r w:rsidRPr="003C58BE">
              <w:rPr>
                <w:b/>
                <w:bCs/>
              </w:rPr>
              <w:t>№ п/п</w:t>
            </w:r>
          </w:p>
        </w:tc>
        <w:tc>
          <w:tcPr>
            <w:tcW w:w="1737" w:type="dxa"/>
          </w:tcPr>
          <w:p w:rsidR="0015228A" w:rsidRPr="003C58BE" w:rsidRDefault="0015228A" w:rsidP="00185AF0">
            <w:pPr>
              <w:jc w:val="center"/>
              <w:rPr>
                <w:b/>
                <w:bCs/>
              </w:rPr>
            </w:pPr>
            <w:r w:rsidRPr="003C58BE">
              <w:rPr>
                <w:b/>
                <w:bCs/>
              </w:rPr>
              <w:t>Наименование ВРИ</w:t>
            </w:r>
          </w:p>
        </w:tc>
        <w:tc>
          <w:tcPr>
            <w:tcW w:w="2312" w:type="dxa"/>
          </w:tcPr>
          <w:p w:rsidR="0015228A" w:rsidRPr="003C58BE" w:rsidRDefault="0015228A" w:rsidP="00185AF0">
            <w:pPr>
              <w:jc w:val="center"/>
              <w:rPr>
                <w:b/>
                <w:bCs/>
              </w:rPr>
            </w:pPr>
            <w:r w:rsidRPr="003C58BE">
              <w:rPr>
                <w:b/>
                <w:bCs/>
              </w:rPr>
              <w:t>Описание ВРИ</w:t>
            </w:r>
          </w:p>
        </w:tc>
        <w:tc>
          <w:tcPr>
            <w:tcW w:w="734" w:type="dxa"/>
          </w:tcPr>
          <w:p w:rsidR="0015228A" w:rsidRPr="003C58BE" w:rsidRDefault="0015228A" w:rsidP="00185AF0">
            <w:pPr>
              <w:jc w:val="center"/>
              <w:rPr>
                <w:b/>
                <w:bCs/>
              </w:rPr>
            </w:pPr>
            <w:r w:rsidRPr="003C58BE">
              <w:rPr>
                <w:b/>
                <w:bCs/>
              </w:rPr>
              <w:t>Код ВРИ</w:t>
            </w:r>
          </w:p>
        </w:tc>
        <w:tc>
          <w:tcPr>
            <w:tcW w:w="778" w:type="dxa"/>
          </w:tcPr>
          <w:p w:rsidR="0015228A" w:rsidRPr="003C58BE" w:rsidRDefault="0015228A" w:rsidP="00185AF0">
            <w:pPr>
              <w:jc w:val="center"/>
              <w:rPr>
                <w:b/>
                <w:bCs/>
              </w:rPr>
            </w:pPr>
            <w:r>
              <w:rPr>
                <w:b/>
                <w:bCs/>
              </w:rPr>
              <w:t>Сх</w:t>
            </w:r>
            <w:r w:rsidRPr="003C58BE">
              <w:rPr>
                <w:b/>
                <w:bCs/>
              </w:rPr>
              <w:t>1</w:t>
            </w:r>
          </w:p>
        </w:tc>
        <w:tc>
          <w:tcPr>
            <w:tcW w:w="851" w:type="dxa"/>
          </w:tcPr>
          <w:p w:rsidR="0015228A" w:rsidRPr="003C58BE" w:rsidRDefault="0015228A" w:rsidP="00185AF0">
            <w:pPr>
              <w:jc w:val="center"/>
              <w:rPr>
                <w:b/>
                <w:bCs/>
              </w:rPr>
            </w:pPr>
            <w:r>
              <w:rPr>
                <w:b/>
                <w:bCs/>
              </w:rPr>
              <w:t>Сх</w:t>
            </w:r>
            <w:r w:rsidRPr="003C58BE">
              <w:rPr>
                <w:b/>
                <w:bCs/>
              </w:rPr>
              <w:t>2</w:t>
            </w:r>
          </w:p>
        </w:tc>
        <w:tc>
          <w:tcPr>
            <w:tcW w:w="2262"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671" w:type="dxa"/>
          </w:tcPr>
          <w:p w:rsidR="0015228A" w:rsidRPr="003C58BE" w:rsidRDefault="0015228A" w:rsidP="00185AF0">
            <w:pPr>
              <w:jc w:val="both"/>
            </w:pPr>
            <w:r>
              <w:t>«6.1.</w:t>
            </w:r>
          </w:p>
        </w:tc>
        <w:tc>
          <w:tcPr>
            <w:tcW w:w="1737" w:type="dxa"/>
          </w:tcPr>
          <w:p w:rsidR="0015228A" w:rsidRPr="003C58BE" w:rsidRDefault="0015228A" w:rsidP="00185AF0">
            <w:r w:rsidRPr="00D506CB">
              <w:t>Виноградарство</w:t>
            </w:r>
          </w:p>
        </w:tc>
        <w:tc>
          <w:tcPr>
            <w:tcW w:w="2312" w:type="dxa"/>
          </w:tcPr>
          <w:p w:rsidR="0015228A" w:rsidRPr="003C58BE" w:rsidRDefault="0015228A" w:rsidP="00185AF0">
            <w:r w:rsidRPr="00D506CB">
              <w:t xml:space="preserve">Возделывание винограда на </w:t>
            </w:r>
            <w:proofErr w:type="spellStart"/>
            <w:r w:rsidRPr="00D506CB">
              <w:t>виноградопригодных</w:t>
            </w:r>
            <w:proofErr w:type="spellEnd"/>
            <w:r w:rsidRPr="00D506CB">
              <w:t xml:space="preserve"> землях</w:t>
            </w:r>
          </w:p>
        </w:tc>
        <w:tc>
          <w:tcPr>
            <w:tcW w:w="734" w:type="dxa"/>
          </w:tcPr>
          <w:p w:rsidR="0015228A" w:rsidRPr="003C58BE" w:rsidRDefault="0015228A" w:rsidP="00185AF0">
            <w:pPr>
              <w:jc w:val="center"/>
            </w:pPr>
            <w:r>
              <w:t>1.5.1</w:t>
            </w:r>
          </w:p>
        </w:tc>
        <w:tc>
          <w:tcPr>
            <w:tcW w:w="778" w:type="dxa"/>
          </w:tcPr>
          <w:p w:rsidR="0015228A" w:rsidRPr="003C58BE" w:rsidRDefault="0015228A" w:rsidP="00185AF0">
            <w:pPr>
              <w:jc w:val="center"/>
            </w:pPr>
            <w:r>
              <w:t>ОВ</w:t>
            </w:r>
          </w:p>
        </w:tc>
        <w:tc>
          <w:tcPr>
            <w:tcW w:w="851" w:type="dxa"/>
          </w:tcPr>
          <w:p w:rsidR="0015228A" w:rsidRPr="003C58BE" w:rsidRDefault="0015228A" w:rsidP="00185AF0">
            <w:pPr>
              <w:jc w:val="center"/>
            </w:pPr>
            <w:r>
              <w:t>ОВ</w:t>
            </w:r>
          </w:p>
        </w:tc>
        <w:tc>
          <w:tcPr>
            <w:tcW w:w="2262" w:type="dxa"/>
          </w:tcPr>
          <w:p w:rsidR="0015228A" w:rsidRPr="003C58BE" w:rsidRDefault="0015228A" w:rsidP="00185AF0">
            <w:r>
              <w:t>-»;</w:t>
            </w:r>
          </w:p>
        </w:tc>
      </w:tr>
    </w:tbl>
    <w:p w:rsidR="0015228A" w:rsidRPr="003C58BE" w:rsidRDefault="0015228A" w:rsidP="0015228A">
      <w:pPr>
        <w:jc w:val="both"/>
      </w:pPr>
    </w:p>
    <w:p w:rsidR="0015228A" w:rsidRDefault="0015228A" w:rsidP="004F26E5">
      <w:pPr>
        <w:ind w:firstLine="709"/>
        <w:jc w:val="both"/>
        <w:rPr>
          <w:sz w:val="28"/>
          <w:szCs w:val="28"/>
        </w:rPr>
      </w:pPr>
      <w:r>
        <w:rPr>
          <w:sz w:val="28"/>
          <w:szCs w:val="28"/>
        </w:rPr>
        <w:t xml:space="preserve">в пункте 23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15228A" w:rsidRDefault="0015228A" w:rsidP="004F26E5">
      <w:pPr>
        <w:ind w:firstLine="709"/>
        <w:jc w:val="both"/>
        <w:rPr>
          <w:sz w:val="28"/>
          <w:szCs w:val="28"/>
        </w:rPr>
      </w:pPr>
      <w:r>
        <w:rPr>
          <w:sz w:val="28"/>
          <w:szCs w:val="28"/>
        </w:rPr>
        <w:t>дополнить таблицу пунктом 23.1 следующего содержания:</w:t>
      </w:r>
    </w:p>
    <w:tbl>
      <w:tblPr>
        <w:tblStyle w:val="a5"/>
        <w:tblW w:w="5000" w:type="pct"/>
        <w:tblLook w:val="04A0" w:firstRow="1" w:lastRow="0" w:firstColumn="1" w:lastColumn="0" w:noHBand="0" w:noVBand="1"/>
      </w:tblPr>
      <w:tblGrid>
        <w:gridCol w:w="734"/>
        <w:gridCol w:w="1592"/>
        <w:gridCol w:w="1940"/>
        <w:gridCol w:w="721"/>
        <w:gridCol w:w="676"/>
        <w:gridCol w:w="865"/>
        <w:gridCol w:w="768"/>
        <w:gridCol w:w="2274"/>
      </w:tblGrid>
      <w:tr w:rsidR="0015228A" w:rsidRPr="00B3457F" w:rsidTr="00185AF0">
        <w:tc>
          <w:tcPr>
            <w:tcW w:w="716" w:type="dxa"/>
          </w:tcPr>
          <w:p w:rsidR="0015228A" w:rsidRPr="003C58BE" w:rsidRDefault="0015228A" w:rsidP="00185AF0">
            <w:pPr>
              <w:jc w:val="center"/>
              <w:rPr>
                <w:b/>
                <w:bCs/>
              </w:rPr>
            </w:pPr>
            <w:r w:rsidRPr="003C58BE">
              <w:rPr>
                <w:b/>
                <w:bCs/>
              </w:rPr>
              <w:t>№ п/п</w:t>
            </w:r>
          </w:p>
        </w:tc>
        <w:tc>
          <w:tcPr>
            <w:tcW w:w="1555" w:type="dxa"/>
          </w:tcPr>
          <w:p w:rsidR="0015228A" w:rsidRPr="003C58BE" w:rsidRDefault="0015228A" w:rsidP="00185AF0">
            <w:pPr>
              <w:jc w:val="center"/>
              <w:rPr>
                <w:b/>
                <w:bCs/>
              </w:rPr>
            </w:pPr>
            <w:r w:rsidRPr="003C58BE">
              <w:rPr>
                <w:b/>
                <w:bCs/>
              </w:rPr>
              <w:t>Наименование ВРИ</w:t>
            </w:r>
          </w:p>
        </w:tc>
        <w:tc>
          <w:tcPr>
            <w:tcW w:w="1894" w:type="dxa"/>
          </w:tcPr>
          <w:p w:rsidR="0015228A" w:rsidRPr="003C58BE" w:rsidRDefault="0015228A" w:rsidP="00185AF0">
            <w:pPr>
              <w:jc w:val="center"/>
              <w:rPr>
                <w:b/>
                <w:bCs/>
              </w:rPr>
            </w:pPr>
            <w:r w:rsidRPr="003C58BE">
              <w:rPr>
                <w:b/>
                <w:bCs/>
              </w:rPr>
              <w:t>Описание ВРИ</w:t>
            </w:r>
          </w:p>
        </w:tc>
        <w:tc>
          <w:tcPr>
            <w:tcW w:w="704" w:type="dxa"/>
          </w:tcPr>
          <w:p w:rsidR="0015228A" w:rsidRPr="003C58BE" w:rsidRDefault="0015228A" w:rsidP="00185AF0">
            <w:pPr>
              <w:jc w:val="center"/>
              <w:rPr>
                <w:b/>
                <w:bCs/>
              </w:rPr>
            </w:pPr>
            <w:r w:rsidRPr="003C58BE">
              <w:rPr>
                <w:b/>
                <w:bCs/>
              </w:rPr>
              <w:t>Код ВРИ</w:t>
            </w:r>
          </w:p>
        </w:tc>
        <w:tc>
          <w:tcPr>
            <w:tcW w:w="660" w:type="dxa"/>
          </w:tcPr>
          <w:p w:rsidR="0015228A" w:rsidRPr="003C58BE" w:rsidRDefault="0015228A" w:rsidP="00185AF0">
            <w:pPr>
              <w:jc w:val="center"/>
              <w:rPr>
                <w:b/>
                <w:bCs/>
              </w:rPr>
            </w:pPr>
            <w:r>
              <w:rPr>
                <w:b/>
                <w:bCs/>
              </w:rPr>
              <w:t>Сх</w:t>
            </w:r>
            <w:r w:rsidRPr="003C58BE">
              <w:rPr>
                <w:b/>
                <w:bCs/>
              </w:rPr>
              <w:t>1</w:t>
            </w:r>
          </w:p>
        </w:tc>
        <w:tc>
          <w:tcPr>
            <w:tcW w:w="845" w:type="dxa"/>
          </w:tcPr>
          <w:p w:rsidR="0015228A" w:rsidRPr="003C58BE" w:rsidRDefault="0015228A" w:rsidP="00185AF0">
            <w:pPr>
              <w:jc w:val="center"/>
              <w:rPr>
                <w:b/>
                <w:bCs/>
              </w:rPr>
            </w:pPr>
            <w:r>
              <w:rPr>
                <w:b/>
                <w:bCs/>
              </w:rPr>
              <w:t>Сх</w:t>
            </w:r>
            <w:r w:rsidRPr="003C58BE">
              <w:rPr>
                <w:b/>
                <w:bCs/>
              </w:rPr>
              <w:t>2</w:t>
            </w:r>
          </w:p>
        </w:tc>
        <w:tc>
          <w:tcPr>
            <w:tcW w:w="750" w:type="dxa"/>
          </w:tcPr>
          <w:p w:rsidR="0015228A" w:rsidRPr="003C58BE" w:rsidRDefault="0015228A" w:rsidP="00185AF0">
            <w:pPr>
              <w:jc w:val="center"/>
              <w:rPr>
                <w:b/>
                <w:bCs/>
              </w:rPr>
            </w:pPr>
            <w:r>
              <w:rPr>
                <w:b/>
                <w:bCs/>
              </w:rPr>
              <w:t>Сх3</w:t>
            </w:r>
          </w:p>
        </w:tc>
        <w:tc>
          <w:tcPr>
            <w:tcW w:w="2221"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716" w:type="dxa"/>
          </w:tcPr>
          <w:p w:rsidR="0015228A" w:rsidRPr="003C58BE" w:rsidRDefault="0015228A" w:rsidP="00185AF0">
            <w:pPr>
              <w:jc w:val="both"/>
            </w:pPr>
            <w:r>
              <w:t>«23.1.</w:t>
            </w:r>
          </w:p>
        </w:tc>
        <w:tc>
          <w:tcPr>
            <w:tcW w:w="1555" w:type="dxa"/>
          </w:tcPr>
          <w:p w:rsidR="0015228A" w:rsidRPr="003C58BE" w:rsidRDefault="0015228A" w:rsidP="00185AF0">
            <w:r w:rsidRPr="00B3457F">
              <w:t>Размещение гаражей для собственных нужд</w:t>
            </w:r>
          </w:p>
        </w:tc>
        <w:tc>
          <w:tcPr>
            <w:tcW w:w="1894" w:type="dxa"/>
          </w:tcPr>
          <w:p w:rsidR="0015228A" w:rsidRPr="003C58BE" w:rsidRDefault="0015228A" w:rsidP="00185AF0">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4" w:type="dxa"/>
          </w:tcPr>
          <w:p w:rsidR="0015228A" w:rsidRPr="003C58BE" w:rsidRDefault="0015228A" w:rsidP="00185AF0">
            <w:pPr>
              <w:jc w:val="center"/>
            </w:pPr>
            <w:r>
              <w:t>2.7.2</w:t>
            </w:r>
          </w:p>
        </w:tc>
        <w:tc>
          <w:tcPr>
            <w:tcW w:w="660" w:type="dxa"/>
          </w:tcPr>
          <w:p w:rsidR="0015228A" w:rsidRPr="003C58BE" w:rsidRDefault="0015228A" w:rsidP="00185AF0">
            <w:pPr>
              <w:jc w:val="center"/>
            </w:pPr>
            <w:r>
              <w:t>УВ</w:t>
            </w:r>
          </w:p>
        </w:tc>
        <w:tc>
          <w:tcPr>
            <w:tcW w:w="845" w:type="dxa"/>
          </w:tcPr>
          <w:p w:rsidR="0015228A" w:rsidRPr="003C58BE" w:rsidRDefault="0015228A" w:rsidP="00185AF0">
            <w:pPr>
              <w:jc w:val="center"/>
            </w:pPr>
            <w:r>
              <w:t>УВ</w:t>
            </w:r>
          </w:p>
        </w:tc>
        <w:tc>
          <w:tcPr>
            <w:tcW w:w="750" w:type="dxa"/>
          </w:tcPr>
          <w:p w:rsidR="0015228A" w:rsidRDefault="0015228A" w:rsidP="00185AF0">
            <w:pPr>
              <w:jc w:val="center"/>
            </w:pPr>
            <w:r>
              <w:t>УВ</w:t>
            </w:r>
          </w:p>
        </w:tc>
        <w:tc>
          <w:tcPr>
            <w:tcW w:w="2221" w:type="dxa"/>
          </w:tcPr>
          <w:p w:rsidR="0015228A" w:rsidRPr="003C58BE" w:rsidRDefault="0015228A" w:rsidP="00185AF0">
            <w:r>
              <w:t>-»;</w:t>
            </w:r>
          </w:p>
        </w:tc>
      </w:tr>
    </w:tbl>
    <w:p w:rsidR="0015228A" w:rsidRPr="003C58BE" w:rsidRDefault="0015228A" w:rsidP="0015228A">
      <w:pPr>
        <w:jc w:val="both"/>
      </w:pPr>
    </w:p>
    <w:p w:rsidR="0015228A" w:rsidRDefault="0015228A" w:rsidP="004F26E5">
      <w:pPr>
        <w:ind w:firstLine="709"/>
        <w:jc w:val="both"/>
        <w:rPr>
          <w:sz w:val="28"/>
          <w:szCs w:val="28"/>
        </w:rPr>
      </w:pPr>
      <w:r>
        <w:rPr>
          <w:sz w:val="28"/>
          <w:szCs w:val="28"/>
        </w:rPr>
        <w:t xml:space="preserve">в пункте 58 таблицы в столбце «Описание ВРИ» </w:t>
      </w:r>
      <w:r w:rsidRPr="00C64EC9">
        <w:rPr>
          <w:sz w:val="28"/>
          <w:szCs w:val="28"/>
        </w:rPr>
        <w:t xml:space="preserve">слово </w:t>
      </w:r>
      <w:r>
        <w:rPr>
          <w:sz w:val="28"/>
          <w:szCs w:val="28"/>
        </w:rPr>
        <w:t>«</w:t>
      </w:r>
      <w:r w:rsidRPr="00C64EC9">
        <w:rPr>
          <w:sz w:val="28"/>
          <w:szCs w:val="28"/>
        </w:rPr>
        <w:t>гаражей</w:t>
      </w:r>
      <w:r>
        <w:rPr>
          <w:sz w:val="28"/>
          <w:szCs w:val="28"/>
        </w:rPr>
        <w:t>»</w:t>
      </w:r>
      <w:r w:rsidRPr="00C64EC9">
        <w:rPr>
          <w:sz w:val="28"/>
          <w:szCs w:val="28"/>
        </w:rPr>
        <w:t xml:space="preserve"> заменить словами </w:t>
      </w:r>
      <w:r>
        <w:rPr>
          <w:sz w:val="28"/>
          <w:szCs w:val="28"/>
        </w:rPr>
        <w:t>«</w:t>
      </w:r>
      <w:r w:rsidRPr="00C64EC9">
        <w:rPr>
          <w:sz w:val="28"/>
          <w:szCs w:val="28"/>
        </w:rPr>
        <w:t>гаражей для собственных нужд</w:t>
      </w:r>
      <w:r>
        <w:rPr>
          <w:sz w:val="28"/>
          <w:szCs w:val="28"/>
        </w:rPr>
        <w:t>»;</w:t>
      </w:r>
    </w:p>
    <w:p w:rsidR="0015228A" w:rsidRDefault="0015228A" w:rsidP="004F26E5">
      <w:pPr>
        <w:ind w:firstLine="709"/>
        <w:jc w:val="both"/>
        <w:rPr>
          <w:sz w:val="28"/>
          <w:szCs w:val="28"/>
        </w:rPr>
      </w:pPr>
      <w:r>
        <w:rPr>
          <w:sz w:val="28"/>
          <w:szCs w:val="28"/>
        </w:rPr>
        <w:t>17) в статье 58 Правил дополнить таблицу пунктами 10.1, 10.2 следующего содержания: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365"/>
        <w:gridCol w:w="916"/>
        <w:gridCol w:w="831"/>
        <w:gridCol w:w="480"/>
        <w:gridCol w:w="508"/>
        <w:gridCol w:w="506"/>
      </w:tblGrid>
      <w:tr w:rsidR="0015228A" w:rsidRPr="00BF180B" w:rsidTr="00185AF0">
        <w:trPr>
          <w:trHeight w:val="142"/>
        </w:trPr>
        <w:tc>
          <w:tcPr>
            <w:tcW w:w="942" w:type="dxa"/>
            <w:shd w:val="clear" w:color="auto" w:fill="auto"/>
          </w:tcPr>
          <w:p w:rsidR="0015228A" w:rsidRDefault="0015228A" w:rsidP="00185AF0">
            <w:pPr>
              <w:ind w:left="-196" w:firstLine="196"/>
              <w:jc w:val="center"/>
              <w:rPr>
                <w:b/>
                <w:bCs/>
              </w:rPr>
            </w:pPr>
            <w:r w:rsidRPr="00BF180B">
              <w:rPr>
                <w:b/>
                <w:bCs/>
              </w:rPr>
              <w:t xml:space="preserve">№ </w:t>
            </w:r>
          </w:p>
          <w:p w:rsidR="0015228A" w:rsidRPr="00BF180B" w:rsidRDefault="0015228A" w:rsidP="00185AF0">
            <w:pPr>
              <w:ind w:left="-196" w:firstLine="196"/>
              <w:jc w:val="center"/>
              <w:rPr>
                <w:b/>
                <w:bCs/>
              </w:rPr>
            </w:pPr>
            <w:r w:rsidRPr="00BF180B">
              <w:rPr>
                <w:b/>
                <w:bCs/>
              </w:rPr>
              <w:t>п/п</w:t>
            </w:r>
          </w:p>
        </w:tc>
        <w:tc>
          <w:tcPr>
            <w:tcW w:w="5239" w:type="dxa"/>
            <w:shd w:val="clear" w:color="auto" w:fill="auto"/>
          </w:tcPr>
          <w:p w:rsidR="0015228A" w:rsidRPr="00BF180B" w:rsidRDefault="0015228A" w:rsidP="00185AF0">
            <w:pPr>
              <w:jc w:val="center"/>
            </w:pPr>
            <w:r w:rsidRPr="00BF180B">
              <w:rPr>
                <w:b/>
                <w:bCs/>
              </w:rPr>
              <w:t>Наименование предельного параметра</w:t>
            </w:r>
          </w:p>
        </w:tc>
        <w:tc>
          <w:tcPr>
            <w:tcW w:w="894" w:type="dxa"/>
            <w:shd w:val="clear" w:color="auto" w:fill="auto"/>
          </w:tcPr>
          <w:p w:rsidR="0015228A" w:rsidRPr="00BF180B" w:rsidRDefault="0015228A" w:rsidP="00185AF0">
            <w:pPr>
              <w:jc w:val="center"/>
            </w:pPr>
            <w:r w:rsidRPr="00BF180B">
              <w:rPr>
                <w:b/>
                <w:bCs/>
              </w:rPr>
              <w:t>Код ВРИ</w:t>
            </w:r>
          </w:p>
        </w:tc>
        <w:tc>
          <w:tcPr>
            <w:tcW w:w="811" w:type="dxa"/>
            <w:shd w:val="clear" w:color="auto" w:fill="auto"/>
          </w:tcPr>
          <w:p w:rsidR="0015228A" w:rsidRPr="00BF180B" w:rsidRDefault="0015228A" w:rsidP="00185AF0">
            <w:pPr>
              <w:jc w:val="center"/>
            </w:pPr>
            <w:r w:rsidRPr="00BF180B">
              <w:rPr>
                <w:b/>
                <w:bCs/>
              </w:rPr>
              <w:t>Ж1</w:t>
            </w:r>
          </w:p>
        </w:tc>
        <w:tc>
          <w:tcPr>
            <w:tcW w:w="469" w:type="dxa"/>
            <w:shd w:val="clear" w:color="auto" w:fill="auto"/>
          </w:tcPr>
          <w:p w:rsidR="0015228A" w:rsidRPr="00BF180B" w:rsidRDefault="0015228A" w:rsidP="00185AF0">
            <w:pPr>
              <w:jc w:val="center"/>
            </w:pPr>
            <w:r w:rsidRPr="00BF180B">
              <w:rPr>
                <w:b/>
                <w:bCs/>
              </w:rPr>
              <w:t>О</w:t>
            </w:r>
          </w:p>
        </w:tc>
        <w:tc>
          <w:tcPr>
            <w:tcW w:w="496" w:type="dxa"/>
            <w:shd w:val="clear" w:color="auto" w:fill="auto"/>
          </w:tcPr>
          <w:p w:rsidR="0015228A" w:rsidRPr="00BF180B" w:rsidRDefault="0015228A" w:rsidP="00185AF0">
            <w:pPr>
              <w:jc w:val="center"/>
            </w:pPr>
            <w:r w:rsidRPr="00BF180B">
              <w:rPr>
                <w:b/>
                <w:bCs/>
              </w:rPr>
              <w:t>Р1</w:t>
            </w:r>
          </w:p>
        </w:tc>
        <w:tc>
          <w:tcPr>
            <w:tcW w:w="494" w:type="dxa"/>
            <w:shd w:val="clear" w:color="auto" w:fill="auto"/>
          </w:tcPr>
          <w:p w:rsidR="0015228A" w:rsidRPr="00BF180B" w:rsidRDefault="0015228A" w:rsidP="00185AF0">
            <w:pPr>
              <w:jc w:val="center"/>
            </w:pPr>
            <w:r w:rsidRPr="00BF180B">
              <w:rPr>
                <w:b/>
                <w:bCs/>
              </w:rPr>
              <w:t>Р2</w:t>
            </w:r>
          </w:p>
        </w:tc>
      </w:tr>
      <w:tr w:rsidR="0015228A" w:rsidRPr="00587435" w:rsidTr="00185AF0">
        <w:trPr>
          <w:trHeight w:val="142"/>
        </w:trPr>
        <w:tc>
          <w:tcPr>
            <w:tcW w:w="942" w:type="dxa"/>
            <w:shd w:val="clear" w:color="auto" w:fill="auto"/>
          </w:tcPr>
          <w:p w:rsidR="0015228A" w:rsidRPr="00587435" w:rsidRDefault="0015228A" w:rsidP="00185AF0">
            <w:pPr>
              <w:ind w:left="151"/>
              <w:jc w:val="center"/>
            </w:pPr>
            <w:r>
              <w:t>«</w:t>
            </w:r>
            <w:r w:rsidRPr="00587435">
              <w:t>10.1.</w:t>
            </w:r>
          </w:p>
        </w:tc>
        <w:tc>
          <w:tcPr>
            <w:tcW w:w="5239" w:type="dxa"/>
            <w:shd w:val="clear" w:color="auto" w:fill="auto"/>
          </w:tcPr>
          <w:p w:rsidR="0015228A" w:rsidRPr="00587435" w:rsidRDefault="0015228A" w:rsidP="00185AF0">
            <w:pPr>
              <w:jc w:val="both"/>
            </w:pPr>
            <w:r w:rsidRPr="00587435">
              <w:t xml:space="preserve">Минимальная площадь земельного участка для размещения гаражей для собственных нужд, </w:t>
            </w:r>
            <w:proofErr w:type="spellStart"/>
            <w:proofErr w:type="gramStart"/>
            <w:r w:rsidRPr="00587435">
              <w:t>кв.м</w:t>
            </w:r>
            <w:proofErr w:type="spellEnd"/>
            <w:proofErr w:type="gramEnd"/>
          </w:p>
        </w:tc>
        <w:tc>
          <w:tcPr>
            <w:tcW w:w="894" w:type="dxa"/>
            <w:shd w:val="clear" w:color="auto" w:fill="auto"/>
          </w:tcPr>
          <w:p w:rsidR="0015228A" w:rsidRPr="00587435" w:rsidRDefault="0015228A" w:rsidP="00185AF0">
            <w:pPr>
              <w:jc w:val="center"/>
            </w:pPr>
            <w:r w:rsidRPr="00587435">
              <w:t>2.7.2</w:t>
            </w:r>
          </w:p>
        </w:tc>
        <w:tc>
          <w:tcPr>
            <w:tcW w:w="811" w:type="dxa"/>
            <w:shd w:val="clear" w:color="auto" w:fill="auto"/>
          </w:tcPr>
          <w:p w:rsidR="0015228A" w:rsidRPr="00587435" w:rsidRDefault="0015228A" w:rsidP="00185AF0">
            <w:pPr>
              <w:jc w:val="center"/>
            </w:pPr>
            <w:r w:rsidRPr="00587435">
              <w:t>10</w:t>
            </w:r>
          </w:p>
        </w:tc>
        <w:tc>
          <w:tcPr>
            <w:tcW w:w="469" w:type="dxa"/>
            <w:shd w:val="clear" w:color="auto" w:fill="auto"/>
          </w:tcPr>
          <w:p w:rsidR="0015228A" w:rsidRPr="00587435" w:rsidRDefault="0015228A" w:rsidP="00185AF0">
            <w:pPr>
              <w:jc w:val="center"/>
            </w:pPr>
            <w:r w:rsidRPr="00587435">
              <w:t>-</w:t>
            </w:r>
          </w:p>
        </w:tc>
        <w:tc>
          <w:tcPr>
            <w:tcW w:w="496" w:type="dxa"/>
            <w:shd w:val="clear" w:color="auto" w:fill="auto"/>
          </w:tcPr>
          <w:p w:rsidR="0015228A" w:rsidRPr="00587435" w:rsidRDefault="0015228A" w:rsidP="00185AF0">
            <w:pPr>
              <w:jc w:val="center"/>
            </w:pPr>
            <w:r w:rsidRPr="00587435">
              <w:t>-</w:t>
            </w:r>
          </w:p>
        </w:tc>
        <w:tc>
          <w:tcPr>
            <w:tcW w:w="494" w:type="dxa"/>
            <w:shd w:val="clear" w:color="auto" w:fill="auto"/>
          </w:tcPr>
          <w:p w:rsidR="0015228A" w:rsidRPr="00587435" w:rsidRDefault="0015228A" w:rsidP="00185AF0">
            <w:pPr>
              <w:jc w:val="center"/>
            </w:pPr>
            <w:r w:rsidRPr="00587435">
              <w:t>-</w:t>
            </w:r>
          </w:p>
        </w:tc>
      </w:tr>
      <w:tr w:rsidR="0015228A" w:rsidRPr="00587435" w:rsidTr="00185AF0">
        <w:trPr>
          <w:trHeight w:val="142"/>
        </w:trPr>
        <w:tc>
          <w:tcPr>
            <w:tcW w:w="942" w:type="dxa"/>
            <w:shd w:val="clear" w:color="auto" w:fill="auto"/>
          </w:tcPr>
          <w:p w:rsidR="0015228A" w:rsidRPr="00587435" w:rsidRDefault="0015228A" w:rsidP="00185AF0">
            <w:pPr>
              <w:ind w:left="151"/>
              <w:jc w:val="center"/>
            </w:pPr>
            <w:r w:rsidRPr="00587435">
              <w:t>10.2.</w:t>
            </w:r>
          </w:p>
        </w:tc>
        <w:tc>
          <w:tcPr>
            <w:tcW w:w="5239" w:type="dxa"/>
            <w:shd w:val="clear" w:color="auto" w:fill="auto"/>
          </w:tcPr>
          <w:p w:rsidR="0015228A" w:rsidRPr="00587435" w:rsidRDefault="0015228A" w:rsidP="00185AF0">
            <w:pPr>
              <w:jc w:val="both"/>
            </w:pPr>
            <w:r w:rsidRPr="00587435">
              <w:t xml:space="preserve">Максимальная площадь земельного участка для размещения гаражей для собственных нужд, </w:t>
            </w:r>
            <w:proofErr w:type="spellStart"/>
            <w:proofErr w:type="gramStart"/>
            <w:r w:rsidRPr="00587435">
              <w:t>кв.м</w:t>
            </w:r>
            <w:proofErr w:type="spellEnd"/>
            <w:proofErr w:type="gramEnd"/>
          </w:p>
        </w:tc>
        <w:tc>
          <w:tcPr>
            <w:tcW w:w="894" w:type="dxa"/>
            <w:shd w:val="clear" w:color="auto" w:fill="auto"/>
          </w:tcPr>
          <w:p w:rsidR="0015228A" w:rsidRPr="00587435" w:rsidRDefault="0015228A" w:rsidP="00185AF0">
            <w:pPr>
              <w:jc w:val="center"/>
            </w:pPr>
            <w:r w:rsidRPr="00587435">
              <w:t>2.7.2</w:t>
            </w:r>
          </w:p>
        </w:tc>
        <w:tc>
          <w:tcPr>
            <w:tcW w:w="811" w:type="dxa"/>
            <w:shd w:val="clear" w:color="auto" w:fill="auto"/>
          </w:tcPr>
          <w:p w:rsidR="0015228A" w:rsidRPr="00587435" w:rsidRDefault="0015228A" w:rsidP="00185AF0">
            <w:pPr>
              <w:jc w:val="center"/>
            </w:pPr>
            <w:r w:rsidRPr="00587435">
              <w:t>300</w:t>
            </w:r>
          </w:p>
        </w:tc>
        <w:tc>
          <w:tcPr>
            <w:tcW w:w="469" w:type="dxa"/>
            <w:shd w:val="clear" w:color="auto" w:fill="auto"/>
          </w:tcPr>
          <w:p w:rsidR="0015228A" w:rsidRPr="00587435" w:rsidRDefault="0015228A" w:rsidP="00185AF0">
            <w:pPr>
              <w:jc w:val="center"/>
            </w:pPr>
            <w:r w:rsidRPr="00587435">
              <w:t>-</w:t>
            </w:r>
          </w:p>
        </w:tc>
        <w:tc>
          <w:tcPr>
            <w:tcW w:w="496" w:type="dxa"/>
            <w:shd w:val="clear" w:color="auto" w:fill="auto"/>
          </w:tcPr>
          <w:p w:rsidR="0015228A" w:rsidRPr="00587435" w:rsidRDefault="0015228A" w:rsidP="00185AF0">
            <w:pPr>
              <w:jc w:val="center"/>
            </w:pPr>
            <w:r w:rsidRPr="00587435">
              <w:t>-</w:t>
            </w:r>
          </w:p>
        </w:tc>
        <w:tc>
          <w:tcPr>
            <w:tcW w:w="494" w:type="dxa"/>
            <w:shd w:val="clear" w:color="auto" w:fill="auto"/>
          </w:tcPr>
          <w:p w:rsidR="0015228A" w:rsidRPr="00587435" w:rsidRDefault="0015228A" w:rsidP="00185AF0">
            <w:pPr>
              <w:jc w:val="center"/>
            </w:pPr>
            <w:r w:rsidRPr="00587435">
              <w:t>-</w:t>
            </w:r>
            <w:r>
              <w:t>».</w:t>
            </w:r>
          </w:p>
        </w:tc>
      </w:tr>
    </w:tbl>
    <w:p w:rsidR="0015228A" w:rsidRPr="003C58BE" w:rsidRDefault="0015228A" w:rsidP="0015228A">
      <w:pPr>
        <w:jc w:val="both"/>
      </w:pPr>
    </w:p>
    <w:bookmarkEnd w:id="19"/>
    <w:bookmarkEnd w:id="20"/>
    <w:p w:rsidR="0015228A" w:rsidRPr="00DA2B03" w:rsidRDefault="0015228A" w:rsidP="004F26E5">
      <w:pPr>
        <w:ind w:firstLine="709"/>
        <w:jc w:val="both"/>
        <w:rPr>
          <w:sz w:val="28"/>
          <w:szCs w:val="28"/>
        </w:rPr>
      </w:pPr>
      <w:r w:rsidRPr="00DA2B03">
        <w:rPr>
          <w:sz w:val="28"/>
          <w:szCs w:val="28"/>
        </w:rPr>
        <w:t>2. Опубликовать настоящее решение</w:t>
      </w:r>
      <w:r>
        <w:rPr>
          <w:sz w:val="28"/>
          <w:szCs w:val="28"/>
        </w:rPr>
        <w:t xml:space="preserve"> </w:t>
      </w:r>
      <w:r w:rsidRPr="00DA2B03">
        <w:rPr>
          <w:sz w:val="28"/>
          <w:szCs w:val="28"/>
        </w:rPr>
        <w:t xml:space="preserve">в течение десяти дней со дня </w:t>
      </w:r>
      <w:r>
        <w:rPr>
          <w:sz w:val="28"/>
          <w:szCs w:val="28"/>
        </w:rPr>
        <w:t>принятия</w:t>
      </w:r>
      <w:r w:rsidRPr="00DA2B03">
        <w:rPr>
          <w:sz w:val="28"/>
          <w:szCs w:val="28"/>
        </w:rPr>
        <w:t>.</w:t>
      </w:r>
    </w:p>
    <w:p w:rsidR="0015228A" w:rsidRDefault="0015228A" w:rsidP="004F26E5">
      <w:pPr>
        <w:ind w:firstLine="709"/>
        <w:jc w:val="both"/>
        <w:rPr>
          <w:sz w:val="28"/>
          <w:szCs w:val="28"/>
        </w:rPr>
      </w:pPr>
      <w:r w:rsidRPr="00DA2B03">
        <w:rPr>
          <w:sz w:val="28"/>
          <w:szCs w:val="28"/>
        </w:rPr>
        <w:t>3. Настоящее решение вступает в силу на следующий день после его официального опубликования.</w:t>
      </w:r>
    </w:p>
    <w:p w:rsidR="0015228A" w:rsidRPr="001D2CC4" w:rsidRDefault="0015228A" w:rsidP="004F26E5">
      <w:pPr>
        <w:rPr>
          <w:sz w:val="28"/>
          <w:szCs w:val="28"/>
        </w:rPr>
      </w:pPr>
    </w:p>
    <w:p w:rsidR="0015228A" w:rsidRPr="001D2CC4" w:rsidRDefault="0015228A" w:rsidP="0015228A">
      <w:pPr>
        <w:rPr>
          <w:sz w:val="28"/>
          <w:szCs w:val="28"/>
        </w:rPr>
      </w:pPr>
      <w:r w:rsidRPr="001D2CC4">
        <w:rPr>
          <w:sz w:val="28"/>
          <w:szCs w:val="28"/>
        </w:rPr>
        <w:t>Председатель Собрания представителей</w:t>
      </w:r>
    </w:p>
    <w:p w:rsidR="0015228A" w:rsidRPr="001D2CC4" w:rsidRDefault="0015228A" w:rsidP="0015228A">
      <w:pPr>
        <w:rPr>
          <w:sz w:val="28"/>
          <w:szCs w:val="28"/>
        </w:rPr>
      </w:pPr>
      <w:r w:rsidRPr="001D2CC4">
        <w:rPr>
          <w:sz w:val="28"/>
          <w:szCs w:val="28"/>
        </w:rPr>
        <w:t xml:space="preserve">сельского поселения </w:t>
      </w:r>
      <w:r>
        <w:rPr>
          <w:sz w:val="28"/>
          <w:szCs w:val="28"/>
        </w:rPr>
        <w:t>Исаклы</w:t>
      </w:r>
    </w:p>
    <w:p w:rsidR="0015228A" w:rsidRPr="001D2CC4" w:rsidRDefault="0015228A" w:rsidP="0015228A">
      <w:pPr>
        <w:rPr>
          <w:sz w:val="28"/>
          <w:szCs w:val="28"/>
        </w:rPr>
      </w:pPr>
      <w:r w:rsidRPr="001D2CC4">
        <w:rPr>
          <w:sz w:val="28"/>
          <w:szCs w:val="28"/>
        </w:rPr>
        <w:t xml:space="preserve">муниципального района </w:t>
      </w:r>
      <w:r>
        <w:rPr>
          <w:sz w:val="28"/>
          <w:szCs w:val="28"/>
        </w:rPr>
        <w:t>Исаклинский</w:t>
      </w:r>
    </w:p>
    <w:p w:rsidR="0015228A" w:rsidRPr="001D2CC4" w:rsidRDefault="0015228A" w:rsidP="0015228A">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proofErr w:type="spellStart"/>
      <w:r w:rsidRPr="00C208F6">
        <w:rPr>
          <w:sz w:val="28"/>
          <w:szCs w:val="28"/>
        </w:rPr>
        <w:t>В.А.Егорова</w:t>
      </w:r>
      <w:proofErr w:type="spellEnd"/>
    </w:p>
    <w:p w:rsidR="0015228A" w:rsidRPr="001D2CC4" w:rsidRDefault="0015228A" w:rsidP="0015228A">
      <w:pPr>
        <w:rPr>
          <w:sz w:val="28"/>
          <w:szCs w:val="28"/>
        </w:rPr>
      </w:pPr>
    </w:p>
    <w:p w:rsidR="0015228A" w:rsidRPr="001D2CC4" w:rsidRDefault="0015228A" w:rsidP="0015228A">
      <w:pPr>
        <w:rPr>
          <w:sz w:val="28"/>
          <w:szCs w:val="28"/>
        </w:rPr>
      </w:pPr>
      <w:r w:rsidRPr="001D2CC4">
        <w:rPr>
          <w:sz w:val="28"/>
          <w:szCs w:val="28"/>
        </w:rPr>
        <w:t xml:space="preserve">Глава сельского поселения </w:t>
      </w:r>
      <w:r>
        <w:rPr>
          <w:sz w:val="28"/>
          <w:szCs w:val="28"/>
        </w:rPr>
        <w:t>Исаклы</w:t>
      </w:r>
    </w:p>
    <w:p w:rsidR="0015228A" w:rsidRPr="001D2CC4" w:rsidRDefault="0015228A" w:rsidP="0015228A">
      <w:pPr>
        <w:rPr>
          <w:sz w:val="28"/>
          <w:szCs w:val="28"/>
        </w:rPr>
      </w:pPr>
      <w:r w:rsidRPr="001D2CC4">
        <w:rPr>
          <w:sz w:val="28"/>
          <w:szCs w:val="28"/>
        </w:rPr>
        <w:t xml:space="preserve">муниципального района </w:t>
      </w:r>
      <w:r>
        <w:rPr>
          <w:sz w:val="28"/>
          <w:szCs w:val="28"/>
        </w:rPr>
        <w:t>Исаклинский</w:t>
      </w:r>
    </w:p>
    <w:p w:rsidR="0015228A" w:rsidRDefault="0015228A" w:rsidP="00A94B8A">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 xml:space="preserve">И.А. </w:t>
      </w:r>
      <w:proofErr w:type="spellStart"/>
      <w:r>
        <w:rPr>
          <w:sz w:val="28"/>
          <w:szCs w:val="28"/>
        </w:rPr>
        <w:t>Гулин</w:t>
      </w:r>
      <w:proofErr w:type="spellEnd"/>
    </w:p>
    <w:p w:rsidR="00900D80" w:rsidRPr="00073369" w:rsidRDefault="00900D80" w:rsidP="00900D80">
      <w:pPr>
        <w:jc w:val="center"/>
        <w:rPr>
          <w:b/>
          <w:sz w:val="28"/>
          <w:szCs w:val="28"/>
        </w:rPr>
      </w:pPr>
      <w:r w:rsidRPr="00073369">
        <w:rPr>
          <w:b/>
          <w:sz w:val="28"/>
          <w:szCs w:val="28"/>
        </w:rPr>
        <w:lastRenderedPageBreak/>
        <w:t xml:space="preserve">Пояснительная записка </w:t>
      </w:r>
    </w:p>
    <w:p w:rsidR="00900D80" w:rsidRPr="00755238" w:rsidRDefault="00900D80" w:rsidP="00900D80">
      <w:pPr>
        <w:jc w:val="center"/>
        <w:rPr>
          <w:b/>
          <w:sz w:val="28"/>
          <w:szCs w:val="28"/>
        </w:rPr>
      </w:pPr>
      <w:r w:rsidRPr="00073369">
        <w:rPr>
          <w:b/>
          <w:sz w:val="28"/>
          <w:szCs w:val="28"/>
        </w:rPr>
        <w:t xml:space="preserve">к проекту решения </w:t>
      </w:r>
      <w:r w:rsidRPr="00970CE2">
        <w:rPr>
          <w:b/>
          <w:sz w:val="28"/>
          <w:szCs w:val="28"/>
        </w:rPr>
        <w:t xml:space="preserve">Собрания представителей сельского поселения </w:t>
      </w:r>
      <w:r>
        <w:rPr>
          <w:b/>
          <w:sz w:val="28"/>
          <w:szCs w:val="28"/>
        </w:rPr>
        <w:t xml:space="preserve">Исаклы </w:t>
      </w:r>
      <w:r w:rsidRPr="00970CE2">
        <w:rPr>
          <w:b/>
          <w:sz w:val="28"/>
          <w:szCs w:val="28"/>
        </w:rPr>
        <w:t xml:space="preserve">муниципального района </w:t>
      </w:r>
      <w:r>
        <w:rPr>
          <w:b/>
          <w:sz w:val="28"/>
          <w:szCs w:val="28"/>
        </w:rPr>
        <w:t xml:space="preserve">Исаклинский </w:t>
      </w:r>
      <w:r w:rsidRPr="00970CE2">
        <w:rPr>
          <w:b/>
          <w:sz w:val="28"/>
          <w:szCs w:val="28"/>
        </w:rPr>
        <w:t xml:space="preserve">Самарской области </w:t>
      </w:r>
      <w:r>
        <w:rPr>
          <w:b/>
          <w:sz w:val="28"/>
          <w:szCs w:val="28"/>
        </w:rPr>
        <w:br/>
      </w:r>
      <w:r w:rsidRPr="00970CE2">
        <w:rPr>
          <w:b/>
          <w:sz w:val="28"/>
          <w:szCs w:val="28"/>
        </w:rPr>
        <w:t>«О внесении изменений в Правила землепользования и застройки сельского поселения</w:t>
      </w:r>
      <w:r w:rsidRPr="00614718">
        <w:rPr>
          <w:b/>
          <w:sz w:val="28"/>
          <w:szCs w:val="28"/>
        </w:rPr>
        <w:t xml:space="preserve"> </w:t>
      </w:r>
      <w:r>
        <w:rPr>
          <w:b/>
          <w:sz w:val="28"/>
          <w:szCs w:val="28"/>
        </w:rPr>
        <w:t xml:space="preserve">Исаклы </w:t>
      </w:r>
      <w:r w:rsidRPr="00970CE2">
        <w:rPr>
          <w:b/>
          <w:sz w:val="28"/>
          <w:szCs w:val="28"/>
        </w:rPr>
        <w:t xml:space="preserve">муниципального района </w:t>
      </w:r>
      <w:r>
        <w:rPr>
          <w:b/>
          <w:sz w:val="28"/>
          <w:szCs w:val="28"/>
        </w:rPr>
        <w:t xml:space="preserve">Исаклинский </w:t>
      </w:r>
      <w:r w:rsidRPr="00073369">
        <w:rPr>
          <w:b/>
          <w:sz w:val="28"/>
          <w:szCs w:val="28"/>
        </w:rPr>
        <w:t>Самарской области</w:t>
      </w:r>
      <w:r w:rsidRPr="00073369">
        <w:rPr>
          <w:b/>
          <w:bCs/>
          <w:sz w:val="28"/>
          <w:szCs w:val="28"/>
        </w:rPr>
        <w:t>»</w:t>
      </w:r>
    </w:p>
    <w:p w:rsidR="00900D80" w:rsidRPr="00073369" w:rsidRDefault="00900D80" w:rsidP="00900D80">
      <w:pPr>
        <w:jc w:val="center"/>
        <w:rPr>
          <w:bCs/>
          <w:sz w:val="28"/>
          <w:szCs w:val="28"/>
        </w:rPr>
      </w:pPr>
    </w:p>
    <w:p w:rsidR="00900D80" w:rsidRDefault="00900D80" w:rsidP="00900D80">
      <w:pPr>
        <w:ind w:firstLine="709"/>
        <w:jc w:val="both"/>
        <w:rPr>
          <w:sz w:val="28"/>
          <w:szCs w:val="28"/>
        </w:rPr>
      </w:pPr>
      <w:r w:rsidRPr="00073369">
        <w:rPr>
          <w:sz w:val="28"/>
          <w:szCs w:val="28"/>
        </w:rPr>
        <w:t xml:space="preserve">Проект решения Собрания представителей сельского </w:t>
      </w:r>
      <w:r w:rsidRPr="00614718">
        <w:rPr>
          <w:sz w:val="28"/>
          <w:szCs w:val="28"/>
        </w:rPr>
        <w:t xml:space="preserve">поселения </w:t>
      </w:r>
      <w:r>
        <w:rPr>
          <w:sz w:val="28"/>
          <w:szCs w:val="28"/>
        </w:rPr>
        <w:t>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073369">
        <w:rPr>
          <w:sz w:val="28"/>
          <w:szCs w:val="28"/>
        </w:rPr>
        <w:t xml:space="preserve">Самарской области «О внесении изменений в Правила землепользования и застройки сельского </w:t>
      </w:r>
      <w:r w:rsidRPr="00614718">
        <w:rPr>
          <w:sz w:val="28"/>
          <w:szCs w:val="28"/>
        </w:rPr>
        <w:t xml:space="preserve">поселения </w:t>
      </w:r>
      <w:r>
        <w:rPr>
          <w:sz w:val="28"/>
          <w:szCs w:val="28"/>
        </w:rPr>
        <w:t>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073369">
        <w:rPr>
          <w:sz w:val="28"/>
          <w:szCs w:val="28"/>
        </w:rPr>
        <w:t>Самарской области</w:t>
      </w:r>
      <w:r w:rsidRPr="00073369">
        <w:rPr>
          <w:bCs/>
          <w:sz w:val="28"/>
          <w:szCs w:val="28"/>
        </w:rPr>
        <w:t xml:space="preserve">» </w:t>
      </w:r>
      <w:r>
        <w:rPr>
          <w:bCs/>
          <w:sz w:val="28"/>
          <w:szCs w:val="28"/>
        </w:rPr>
        <w:t xml:space="preserve">(далее по тексту – Проект решения) </w:t>
      </w:r>
      <w:r w:rsidRPr="00073369">
        <w:rPr>
          <w:bCs/>
          <w:sz w:val="28"/>
          <w:szCs w:val="28"/>
        </w:rPr>
        <w:t xml:space="preserve">подготовлен </w:t>
      </w:r>
      <w:r>
        <w:rPr>
          <w:bCs/>
          <w:sz w:val="28"/>
          <w:szCs w:val="28"/>
        </w:rPr>
        <w:t xml:space="preserve">в целях приведения </w:t>
      </w:r>
      <w:r>
        <w:rPr>
          <w:sz w:val="28"/>
          <w:szCs w:val="28"/>
        </w:rPr>
        <w:t>Правил</w:t>
      </w:r>
      <w:r w:rsidRPr="00073369">
        <w:rPr>
          <w:sz w:val="28"/>
          <w:szCs w:val="28"/>
        </w:rPr>
        <w:t xml:space="preserve"> землепользования и застройки сельского </w:t>
      </w:r>
      <w:r w:rsidRPr="00614718">
        <w:rPr>
          <w:sz w:val="28"/>
          <w:szCs w:val="28"/>
        </w:rPr>
        <w:t xml:space="preserve">поселения </w:t>
      </w:r>
      <w:r>
        <w:rPr>
          <w:sz w:val="28"/>
          <w:szCs w:val="28"/>
        </w:rPr>
        <w:t>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073369">
        <w:rPr>
          <w:sz w:val="28"/>
          <w:szCs w:val="28"/>
        </w:rPr>
        <w:t>Самарской области</w:t>
      </w:r>
      <w:r>
        <w:rPr>
          <w:sz w:val="28"/>
          <w:szCs w:val="28"/>
        </w:rPr>
        <w:t xml:space="preserve">, </w:t>
      </w:r>
      <w:r w:rsidRPr="00316222">
        <w:rPr>
          <w:sz w:val="28"/>
          <w:szCs w:val="28"/>
        </w:rPr>
        <w:t>утвержденны</w:t>
      </w:r>
      <w:r>
        <w:rPr>
          <w:sz w:val="28"/>
          <w:szCs w:val="28"/>
        </w:rPr>
        <w:t>х</w:t>
      </w:r>
      <w:r w:rsidRPr="00316222">
        <w:rPr>
          <w:sz w:val="28"/>
          <w:szCs w:val="28"/>
        </w:rPr>
        <w:t xml:space="preserve"> Собранием представителей </w:t>
      </w:r>
      <w:r w:rsidRPr="005F3848">
        <w:rPr>
          <w:sz w:val="28"/>
          <w:szCs w:val="28"/>
        </w:rPr>
        <w:t xml:space="preserve">сельского </w:t>
      </w:r>
      <w:r>
        <w:rPr>
          <w:sz w:val="28"/>
          <w:szCs w:val="28"/>
        </w:rPr>
        <w:t>поселения 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5F3848">
        <w:rPr>
          <w:sz w:val="28"/>
          <w:szCs w:val="28"/>
        </w:rPr>
        <w:t>Самарской области</w:t>
      </w:r>
      <w:r w:rsidRPr="005F3848">
        <w:rPr>
          <w:bCs/>
          <w:sz w:val="28"/>
          <w:szCs w:val="28"/>
        </w:rPr>
        <w:t xml:space="preserve"> от </w:t>
      </w:r>
      <w:r>
        <w:rPr>
          <w:sz w:val="28"/>
          <w:szCs w:val="28"/>
        </w:rPr>
        <w:t>27</w:t>
      </w:r>
      <w:r w:rsidRPr="005347CB">
        <w:rPr>
          <w:sz w:val="28"/>
          <w:szCs w:val="28"/>
        </w:rPr>
        <w:t>.12.2013 №</w:t>
      </w:r>
      <w:r>
        <w:rPr>
          <w:sz w:val="28"/>
          <w:szCs w:val="28"/>
        </w:rPr>
        <w:t> 32</w:t>
      </w:r>
      <w:r w:rsidRPr="005F3848">
        <w:rPr>
          <w:bCs/>
          <w:sz w:val="28"/>
          <w:szCs w:val="28"/>
        </w:rPr>
        <w:t xml:space="preserve">, </w:t>
      </w:r>
      <w:r w:rsidRPr="005F3848">
        <w:rPr>
          <w:sz w:val="28"/>
          <w:szCs w:val="28"/>
        </w:rPr>
        <w:t>в соответствие с нормами действующего</w:t>
      </w:r>
      <w:r w:rsidRPr="0034701E">
        <w:rPr>
          <w:sz w:val="28"/>
          <w:szCs w:val="28"/>
        </w:rPr>
        <w:t xml:space="preserve"> законодательства Российской Федерации</w:t>
      </w:r>
      <w:r>
        <w:rPr>
          <w:sz w:val="28"/>
          <w:szCs w:val="28"/>
        </w:rPr>
        <w:t>.</w:t>
      </w:r>
    </w:p>
    <w:p w:rsidR="00900D80" w:rsidRDefault="00900D80" w:rsidP="00900D80">
      <w:pPr>
        <w:ind w:firstLine="709"/>
        <w:jc w:val="both"/>
        <w:rPr>
          <w:sz w:val="28"/>
          <w:szCs w:val="28"/>
        </w:rPr>
      </w:pPr>
      <w:r>
        <w:rPr>
          <w:sz w:val="28"/>
          <w:szCs w:val="28"/>
        </w:rPr>
        <w:t>Проект решения был подготовлен с учетом следующих нормативных правовых актов:</w:t>
      </w:r>
    </w:p>
    <w:p w:rsidR="00900D80" w:rsidRDefault="00900D80" w:rsidP="00900D80">
      <w:pPr>
        <w:ind w:firstLine="709"/>
        <w:jc w:val="both"/>
        <w:rPr>
          <w:sz w:val="28"/>
          <w:szCs w:val="28"/>
        </w:rPr>
      </w:pPr>
      <w:r>
        <w:rPr>
          <w:sz w:val="28"/>
          <w:szCs w:val="28"/>
        </w:rPr>
        <w:t>- </w:t>
      </w:r>
      <w:r w:rsidRPr="005A0847">
        <w:rPr>
          <w:sz w:val="28"/>
          <w:szCs w:val="28"/>
        </w:rPr>
        <w:t>Федеральн</w:t>
      </w:r>
      <w:r>
        <w:rPr>
          <w:sz w:val="28"/>
          <w:szCs w:val="28"/>
        </w:rPr>
        <w:t>ого</w:t>
      </w:r>
      <w:r w:rsidRPr="005A0847">
        <w:rPr>
          <w:sz w:val="28"/>
          <w:szCs w:val="28"/>
        </w:rPr>
        <w:t xml:space="preserve"> закон</w:t>
      </w:r>
      <w:r>
        <w:rPr>
          <w:sz w:val="28"/>
          <w:szCs w:val="28"/>
        </w:rPr>
        <w:t>а</w:t>
      </w:r>
      <w:r w:rsidRPr="005A0847">
        <w:rPr>
          <w:sz w:val="28"/>
          <w:szCs w:val="28"/>
        </w:rPr>
        <w:t xml:space="preserve"> от </w:t>
      </w:r>
      <w:r>
        <w:rPr>
          <w:sz w:val="28"/>
          <w:szCs w:val="28"/>
        </w:rPr>
        <w:t>29.12.</w:t>
      </w:r>
      <w:r w:rsidRPr="005A0847">
        <w:rPr>
          <w:sz w:val="28"/>
          <w:szCs w:val="28"/>
        </w:rPr>
        <w:t xml:space="preserve">2020 </w:t>
      </w:r>
      <w:r>
        <w:rPr>
          <w:sz w:val="28"/>
          <w:szCs w:val="28"/>
        </w:rPr>
        <w:t>№</w:t>
      </w:r>
      <w:r w:rsidRPr="005A0847">
        <w:rPr>
          <w:sz w:val="28"/>
          <w:szCs w:val="28"/>
        </w:rPr>
        <w:t xml:space="preserve"> 468-ФЗ </w:t>
      </w:r>
      <w:r>
        <w:rPr>
          <w:sz w:val="28"/>
          <w:szCs w:val="28"/>
        </w:rPr>
        <w:t>«</w:t>
      </w:r>
      <w:r w:rsidRPr="005A0847">
        <w:rPr>
          <w:sz w:val="28"/>
          <w:szCs w:val="28"/>
        </w:rPr>
        <w:t>О внесении изменений в Градостроительный кодекс Российской Федерации и отдельные законодате</w:t>
      </w:r>
      <w:r>
        <w:rPr>
          <w:sz w:val="28"/>
          <w:szCs w:val="28"/>
        </w:rPr>
        <w:t>льные акты Российской Федерации»;</w:t>
      </w:r>
    </w:p>
    <w:p w:rsidR="00900D80" w:rsidRDefault="00900D80" w:rsidP="00900D80">
      <w:pPr>
        <w:ind w:firstLine="709"/>
        <w:jc w:val="both"/>
        <w:rPr>
          <w:sz w:val="28"/>
          <w:szCs w:val="28"/>
        </w:rPr>
      </w:pPr>
      <w:r>
        <w:rPr>
          <w:sz w:val="28"/>
          <w:szCs w:val="28"/>
        </w:rPr>
        <w:t>- </w:t>
      </w:r>
      <w:r w:rsidRPr="005A0847">
        <w:rPr>
          <w:sz w:val="28"/>
          <w:szCs w:val="28"/>
        </w:rPr>
        <w:t>Федеральн</w:t>
      </w:r>
      <w:r>
        <w:rPr>
          <w:sz w:val="28"/>
          <w:szCs w:val="28"/>
        </w:rPr>
        <w:t>ого</w:t>
      </w:r>
      <w:r w:rsidRPr="005A0847">
        <w:rPr>
          <w:sz w:val="28"/>
          <w:szCs w:val="28"/>
        </w:rPr>
        <w:t xml:space="preserve"> закон</w:t>
      </w:r>
      <w:r>
        <w:rPr>
          <w:sz w:val="28"/>
          <w:szCs w:val="28"/>
        </w:rPr>
        <w:t>а от 30.12.</w:t>
      </w:r>
      <w:r w:rsidRPr="005A0847">
        <w:rPr>
          <w:sz w:val="28"/>
          <w:szCs w:val="28"/>
        </w:rPr>
        <w:t xml:space="preserve">2020 </w:t>
      </w:r>
      <w:r>
        <w:rPr>
          <w:sz w:val="28"/>
          <w:szCs w:val="28"/>
        </w:rPr>
        <w:t>№ </w:t>
      </w:r>
      <w:r w:rsidRPr="005A0847">
        <w:rPr>
          <w:sz w:val="28"/>
          <w:szCs w:val="28"/>
        </w:rPr>
        <w:t xml:space="preserve">494-ФЗ </w:t>
      </w:r>
      <w:r>
        <w:rPr>
          <w:sz w:val="28"/>
          <w:szCs w:val="28"/>
        </w:rPr>
        <w:t>«</w:t>
      </w:r>
      <w:r w:rsidRPr="005A0847">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w:t>
      </w:r>
      <w:r>
        <w:rPr>
          <w:sz w:val="28"/>
          <w:szCs w:val="28"/>
        </w:rPr>
        <w:t>омплексного развития территорий»;</w:t>
      </w:r>
    </w:p>
    <w:p w:rsidR="00900D80" w:rsidRDefault="00900D80" w:rsidP="00900D80">
      <w:pPr>
        <w:ind w:firstLine="709"/>
        <w:jc w:val="both"/>
        <w:rPr>
          <w:sz w:val="28"/>
          <w:szCs w:val="28"/>
        </w:rPr>
      </w:pPr>
      <w:r>
        <w:rPr>
          <w:sz w:val="28"/>
          <w:szCs w:val="28"/>
        </w:rPr>
        <w:t>- п</w:t>
      </w:r>
      <w:r w:rsidRPr="005A0847">
        <w:rPr>
          <w:sz w:val="28"/>
          <w:szCs w:val="28"/>
        </w:rPr>
        <w:t>риказ</w:t>
      </w:r>
      <w:r>
        <w:rPr>
          <w:sz w:val="28"/>
          <w:szCs w:val="28"/>
        </w:rPr>
        <w:t>а</w:t>
      </w:r>
      <w:r w:rsidRPr="005A0847">
        <w:rPr>
          <w:sz w:val="28"/>
          <w:szCs w:val="28"/>
        </w:rPr>
        <w:t xml:space="preserve"> Федеральной службы государственной регистраци</w:t>
      </w:r>
      <w:r>
        <w:rPr>
          <w:sz w:val="28"/>
          <w:szCs w:val="28"/>
        </w:rPr>
        <w:t>и, кадастра и картографии от 20.04.2021 № </w:t>
      </w:r>
      <w:r w:rsidRPr="005A0847">
        <w:rPr>
          <w:sz w:val="28"/>
          <w:szCs w:val="28"/>
        </w:rPr>
        <w:t xml:space="preserve">П/0166 </w:t>
      </w:r>
      <w:r>
        <w:rPr>
          <w:sz w:val="28"/>
          <w:szCs w:val="28"/>
        </w:rPr>
        <w:t>«</w:t>
      </w:r>
      <w:r w:rsidRPr="005A0847">
        <w:rPr>
          <w:sz w:val="28"/>
          <w:szCs w:val="28"/>
        </w:rPr>
        <w:t xml:space="preserve">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w:t>
      </w:r>
      <w:r>
        <w:rPr>
          <w:sz w:val="28"/>
          <w:szCs w:val="28"/>
        </w:rPr>
        <w:t>№</w:t>
      </w:r>
      <w:r w:rsidRPr="005A0847">
        <w:rPr>
          <w:sz w:val="28"/>
          <w:szCs w:val="28"/>
        </w:rPr>
        <w:t xml:space="preserve"> П/0412</w:t>
      </w:r>
      <w:r>
        <w:rPr>
          <w:sz w:val="28"/>
          <w:szCs w:val="28"/>
        </w:rPr>
        <w:t>»;</w:t>
      </w:r>
    </w:p>
    <w:p w:rsidR="00900D80" w:rsidRDefault="00900D80" w:rsidP="00900D80">
      <w:pPr>
        <w:ind w:firstLine="709"/>
        <w:jc w:val="both"/>
        <w:rPr>
          <w:sz w:val="28"/>
          <w:szCs w:val="28"/>
        </w:rPr>
      </w:pPr>
      <w:r>
        <w:rPr>
          <w:sz w:val="28"/>
          <w:szCs w:val="28"/>
        </w:rPr>
        <w:t>- п</w:t>
      </w:r>
      <w:r w:rsidRPr="005A0847">
        <w:rPr>
          <w:sz w:val="28"/>
          <w:szCs w:val="28"/>
        </w:rPr>
        <w:t>риказ</w:t>
      </w:r>
      <w:r>
        <w:rPr>
          <w:sz w:val="28"/>
          <w:szCs w:val="28"/>
        </w:rPr>
        <w:t>а</w:t>
      </w:r>
      <w:r w:rsidRPr="005A0847">
        <w:rPr>
          <w:sz w:val="28"/>
          <w:szCs w:val="28"/>
        </w:rPr>
        <w:t xml:space="preserve"> Федеральной службы государственной регистрации, </w:t>
      </w:r>
      <w:r>
        <w:rPr>
          <w:sz w:val="28"/>
          <w:szCs w:val="28"/>
        </w:rPr>
        <w:t>кадастра и картографии от 30.07.</w:t>
      </w:r>
      <w:r w:rsidRPr="005A0847">
        <w:rPr>
          <w:sz w:val="28"/>
          <w:szCs w:val="28"/>
        </w:rPr>
        <w:t xml:space="preserve">2021 </w:t>
      </w:r>
      <w:r>
        <w:rPr>
          <w:sz w:val="28"/>
          <w:szCs w:val="28"/>
        </w:rPr>
        <w:t>№ </w:t>
      </w:r>
      <w:r w:rsidRPr="005A0847">
        <w:rPr>
          <w:sz w:val="28"/>
          <w:szCs w:val="28"/>
        </w:rPr>
        <w:t xml:space="preserve">П/0326 </w:t>
      </w:r>
      <w:r>
        <w:rPr>
          <w:sz w:val="28"/>
          <w:szCs w:val="28"/>
        </w:rPr>
        <w:t>«</w:t>
      </w:r>
      <w:r w:rsidRPr="005A0847">
        <w:rPr>
          <w:sz w:val="28"/>
          <w:szCs w:val="28"/>
        </w:rPr>
        <w:t xml:space="preserve">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w:t>
      </w:r>
      <w:r>
        <w:rPr>
          <w:sz w:val="28"/>
          <w:szCs w:val="28"/>
        </w:rPr>
        <w:t>№</w:t>
      </w:r>
      <w:r w:rsidRPr="005A0847">
        <w:rPr>
          <w:sz w:val="28"/>
          <w:szCs w:val="28"/>
        </w:rPr>
        <w:t xml:space="preserve"> П/0412</w:t>
      </w:r>
      <w:r>
        <w:rPr>
          <w:sz w:val="28"/>
          <w:szCs w:val="28"/>
        </w:rPr>
        <w:t>»;</w:t>
      </w:r>
    </w:p>
    <w:p w:rsidR="00900D80" w:rsidRDefault="00900D80" w:rsidP="00900D80">
      <w:pPr>
        <w:ind w:firstLine="709"/>
        <w:jc w:val="both"/>
        <w:rPr>
          <w:sz w:val="28"/>
          <w:szCs w:val="28"/>
        </w:rPr>
      </w:pPr>
      <w:r>
        <w:rPr>
          <w:sz w:val="28"/>
          <w:szCs w:val="28"/>
        </w:rPr>
        <w:t>- п</w:t>
      </w:r>
      <w:r w:rsidRPr="005A0847">
        <w:rPr>
          <w:sz w:val="28"/>
          <w:szCs w:val="28"/>
        </w:rPr>
        <w:t>риказ</w:t>
      </w:r>
      <w:r>
        <w:rPr>
          <w:sz w:val="28"/>
          <w:szCs w:val="28"/>
        </w:rPr>
        <w:t>а</w:t>
      </w:r>
      <w:r w:rsidRPr="005A0847">
        <w:rPr>
          <w:sz w:val="28"/>
          <w:szCs w:val="28"/>
        </w:rPr>
        <w:t xml:space="preserve"> Федеральной службы государственной регистраци</w:t>
      </w:r>
      <w:r>
        <w:rPr>
          <w:sz w:val="28"/>
          <w:szCs w:val="28"/>
        </w:rPr>
        <w:t>и, кадастра и картографии от 16.09.</w:t>
      </w:r>
      <w:r w:rsidRPr="005A0847">
        <w:rPr>
          <w:sz w:val="28"/>
          <w:szCs w:val="28"/>
        </w:rPr>
        <w:t xml:space="preserve">2021 </w:t>
      </w:r>
      <w:r>
        <w:rPr>
          <w:sz w:val="28"/>
          <w:szCs w:val="28"/>
        </w:rPr>
        <w:t>№ </w:t>
      </w:r>
      <w:r w:rsidRPr="005A0847">
        <w:rPr>
          <w:sz w:val="28"/>
          <w:szCs w:val="28"/>
        </w:rPr>
        <w:t xml:space="preserve">П/0414 </w:t>
      </w:r>
      <w:r>
        <w:rPr>
          <w:sz w:val="28"/>
          <w:szCs w:val="28"/>
        </w:rPr>
        <w:t>«</w:t>
      </w:r>
      <w:r w:rsidRPr="005A0847">
        <w:rPr>
          <w:sz w:val="28"/>
          <w:szCs w:val="28"/>
        </w:rPr>
        <w:t xml:space="preserve">О внесении изменения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w:t>
      </w:r>
      <w:r>
        <w:rPr>
          <w:sz w:val="28"/>
          <w:szCs w:val="28"/>
        </w:rPr>
        <w:t>№ </w:t>
      </w:r>
      <w:r w:rsidRPr="005A0847">
        <w:rPr>
          <w:sz w:val="28"/>
          <w:szCs w:val="28"/>
        </w:rPr>
        <w:t>П/0412</w:t>
      </w:r>
      <w:r>
        <w:rPr>
          <w:sz w:val="28"/>
          <w:szCs w:val="28"/>
        </w:rPr>
        <w:t>»;</w:t>
      </w:r>
    </w:p>
    <w:p w:rsidR="00900D80" w:rsidRDefault="00900D80" w:rsidP="00900D80">
      <w:pPr>
        <w:ind w:firstLine="709"/>
        <w:jc w:val="both"/>
        <w:rPr>
          <w:sz w:val="28"/>
          <w:szCs w:val="28"/>
        </w:rPr>
      </w:pPr>
      <w:r>
        <w:rPr>
          <w:sz w:val="28"/>
          <w:szCs w:val="28"/>
        </w:rPr>
        <w:t>- иных федеральных законов и нормативных правовых актов Российской Федерации.</w:t>
      </w:r>
    </w:p>
    <w:p w:rsidR="00900D80" w:rsidRDefault="00900D80" w:rsidP="00900D80"/>
    <w:p w:rsidR="00900D80" w:rsidRDefault="00900D80" w:rsidP="00A94B8A"/>
    <w:p w:rsidR="00900D80" w:rsidRDefault="00900D80" w:rsidP="00A94B8A"/>
    <w:p w:rsidR="00900D80" w:rsidRDefault="00900D80" w:rsidP="00A94B8A"/>
    <w:p w:rsidR="00900D80" w:rsidRDefault="00900D80" w:rsidP="00A94B8A"/>
    <w:p w:rsidR="00900D80" w:rsidRDefault="00900D80" w:rsidP="00A94B8A"/>
    <w:p w:rsidR="00900D80" w:rsidRPr="00776E4B" w:rsidRDefault="00900D80" w:rsidP="00900D80">
      <w:pPr>
        <w:jc w:val="center"/>
        <w:rPr>
          <w:b/>
          <w:bCs/>
          <w:sz w:val="24"/>
          <w:szCs w:val="24"/>
        </w:rPr>
      </w:pPr>
      <w:r w:rsidRPr="00776E4B">
        <w:rPr>
          <w:b/>
          <w:bCs/>
          <w:sz w:val="24"/>
          <w:szCs w:val="24"/>
        </w:rPr>
        <w:t>ОПОВЕЩЕНИЕ</w:t>
      </w:r>
    </w:p>
    <w:p w:rsidR="00900D80" w:rsidRPr="00776E4B" w:rsidRDefault="00900D80" w:rsidP="00900D80">
      <w:pPr>
        <w:jc w:val="center"/>
        <w:rPr>
          <w:b/>
          <w:bCs/>
          <w:sz w:val="24"/>
          <w:szCs w:val="24"/>
        </w:rPr>
      </w:pPr>
      <w:r w:rsidRPr="00776E4B">
        <w:rPr>
          <w:b/>
          <w:bCs/>
          <w:sz w:val="24"/>
          <w:szCs w:val="24"/>
        </w:rPr>
        <w:t>о проведении публичных слушаний</w:t>
      </w:r>
    </w:p>
    <w:p w:rsidR="00900D80" w:rsidRPr="00681326" w:rsidRDefault="00900D80" w:rsidP="00900D80">
      <w:pPr>
        <w:jc w:val="center"/>
        <w:rPr>
          <w:sz w:val="24"/>
          <w:szCs w:val="24"/>
        </w:rPr>
      </w:pPr>
    </w:p>
    <w:p w:rsidR="00900D80" w:rsidRPr="00900D80" w:rsidRDefault="00900D80" w:rsidP="00900D80">
      <w:pPr>
        <w:ind w:firstLine="709"/>
        <w:jc w:val="both"/>
        <w:rPr>
          <w:sz w:val="26"/>
          <w:szCs w:val="26"/>
        </w:rPr>
      </w:pPr>
      <w:r w:rsidRPr="00900D80">
        <w:rPr>
          <w:sz w:val="26"/>
          <w:szCs w:val="26"/>
        </w:rPr>
        <w:t>Дата: 12.01.2022 г.</w:t>
      </w:r>
    </w:p>
    <w:p w:rsidR="00900D80" w:rsidRPr="00900D80" w:rsidRDefault="00900D80" w:rsidP="00900D80">
      <w:pPr>
        <w:ind w:firstLine="709"/>
        <w:jc w:val="both"/>
        <w:rPr>
          <w:sz w:val="26"/>
          <w:szCs w:val="26"/>
        </w:rPr>
      </w:pPr>
    </w:p>
    <w:p w:rsidR="00900D80" w:rsidRPr="00900D80" w:rsidRDefault="00900D80" w:rsidP="00900D80">
      <w:pPr>
        <w:ind w:firstLine="709"/>
        <w:jc w:val="both"/>
        <w:rPr>
          <w:sz w:val="26"/>
          <w:szCs w:val="26"/>
        </w:rPr>
      </w:pPr>
      <w:r w:rsidRPr="00900D80">
        <w:rPr>
          <w:sz w:val="26"/>
          <w:szCs w:val="26"/>
        </w:rPr>
        <w:t>1. Комиссия по подготовке проекта правил землепользования и застройки сельского поселения Исаклы муниципального района Исаклинский Самарской области извещает о начале публичных слушаний по проекту, предусматривающему внесение изменений в правила землепользования и застройки поселения.</w:t>
      </w:r>
    </w:p>
    <w:p w:rsidR="00900D80" w:rsidRPr="00900D80" w:rsidRDefault="00900D80" w:rsidP="00900D80">
      <w:pPr>
        <w:ind w:firstLine="709"/>
        <w:jc w:val="both"/>
        <w:rPr>
          <w:sz w:val="26"/>
          <w:szCs w:val="26"/>
        </w:rPr>
      </w:pPr>
      <w:r w:rsidRPr="00900D80">
        <w:rPr>
          <w:sz w:val="26"/>
          <w:szCs w:val="26"/>
        </w:rPr>
        <w:t xml:space="preserve">2. Информация о проекте, подлежащем рассмотрению на публичных слушаниях, и перечень информационных материалов к такому проекту: </w:t>
      </w:r>
    </w:p>
    <w:p w:rsidR="00900D80" w:rsidRPr="00900D80" w:rsidRDefault="00900D80" w:rsidP="00900D80">
      <w:pPr>
        <w:ind w:firstLine="709"/>
        <w:jc w:val="both"/>
        <w:rPr>
          <w:sz w:val="26"/>
          <w:szCs w:val="26"/>
        </w:rPr>
      </w:pPr>
      <w:r w:rsidRPr="00900D80">
        <w:rPr>
          <w:sz w:val="26"/>
          <w:szCs w:val="26"/>
        </w:rPr>
        <w:t>На публичных слушаниях подлежит рассмотрению проект решения Собрания представителей сельского поселения Исаклы муниципального района Исаклинский Самарской области «О внесении изменений в Правила землепользования и застройки сельского поселения Исаклы муниципального района Исаклинский Самарской области» (далее – проект). Информационные материалы к проекту включают в себя пояснительную записку к проекту.</w:t>
      </w:r>
    </w:p>
    <w:p w:rsidR="00900D80" w:rsidRPr="00900D80" w:rsidRDefault="00900D80" w:rsidP="00900D80">
      <w:pPr>
        <w:ind w:firstLine="709"/>
        <w:jc w:val="both"/>
        <w:rPr>
          <w:sz w:val="26"/>
          <w:szCs w:val="26"/>
        </w:rPr>
      </w:pPr>
      <w:r w:rsidRPr="00900D80">
        <w:rPr>
          <w:sz w:val="26"/>
          <w:szCs w:val="26"/>
        </w:rPr>
        <w:t>3. Информация о порядке и сроках проведения публичных слушаний по проекту, подлежащему рассмотрению на публичных слушаниях:</w:t>
      </w:r>
    </w:p>
    <w:p w:rsidR="00900D80" w:rsidRPr="00900D80" w:rsidRDefault="00900D80" w:rsidP="00900D80">
      <w:pPr>
        <w:ind w:firstLine="709"/>
        <w:jc w:val="both"/>
        <w:rPr>
          <w:sz w:val="26"/>
          <w:szCs w:val="26"/>
        </w:rPr>
      </w:pPr>
      <w:r w:rsidRPr="00900D80">
        <w:rPr>
          <w:sz w:val="26"/>
          <w:szCs w:val="26"/>
        </w:rPr>
        <w:t>Публичные слушания проводятся в срок с 12.01.2022 г. по 17.03.2022 г. в порядке, предусмотренном Порядком организации и проведения публичных слушаний или общественных обсуждений в сельском поселении Исаклы муниципального района Исаклинский Самарской области, утвержденным решением Собрания представителей сельского поселения Исаклы муниципального района Исаклинский Самарской области от 26.06.2019 № 31.</w:t>
      </w:r>
    </w:p>
    <w:p w:rsidR="00900D80" w:rsidRPr="00900D80" w:rsidRDefault="00900D80" w:rsidP="00900D80">
      <w:pPr>
        <w:ind w:firstLine="709"/>
        <w:jc w:val="both"/>
        <w:rPr>
          <w:sz w:val="26"/>
          <w:szCs w:val="26"/>
        </w:rPr>
      </w:pPr>
      <w:r w:rsidRPr="00900D80">
        <w:rPr>
          <w:sz w:val="26"/>
          <w:szCs w:val="26"/>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00D80" w:rsidRPr="00900D80" w:rsidRDefault="00900D80" w:rsidP="00900D80">
      <w:pPr>
        <w:ind w:firstLine="709"/>
        <w:jc w:val="both"/>
        <w:rPr>
          <w:sz w:val="26"/>
          <w:szCs w:val="26"/>
        </w:rPr>
      </w:pPr>
      <w:r w:rsidRPr="00900D80">
        <w:rPr>
          <w:sz w:val="26"/>
          <w:szCs w:val="26"/>
        </w:rPr>
        <w:t xml:space="preserve">Экспозиция проекта открывается 19.01.2022 г. по адресу: </w:t>
      </w:r>
      <w:r w:rsidRPr="00900D80">
        <w:rPr>
          <w:sz w:val="26"/>
          <w:szCs w:val="26"/>
        </w:rPr>
        <w:t>Самарская область, Исаклинский район, село Исаклы, ул. Ленинская, д.84а</w:t>
      </w:r>
      <w:r w:rsidRPr="00900D80">
        <w:rPr>
          <w:sz w:val="26"/>
          <w:szCs w:val="26"/>
        </w:rPr>
        <w:t>. Проведение экспозиции оканчивается 15.03.2022 г. Посещение экспозиции проекта возможно в рабочие дни с 10 часов до 17 часов.</w:t>
      </w:r>
    </w:p>
    <w:p w:rsidR="00900D80" w:rsidRPr="00900D80" w:rsidRDefault="00900D80" w:rsidP="00900D80">
      <w:pPr>
        <w:ind w:firstLine="709"/>
        <w:jc w:val="both"/>
        <w:rPr>
          <w:sz w:val="26"/>
          <w:szCs w:val="26"/>
        </w:rPr>
      </w:pPr>
      <w:r w:rsidRPr="00900D80">
        <w:rPr>
          <w:sz w:val="26"/>
          <w:szCs w:val="26"/>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900D80" w:rsidRPr="00900D80" w:rsidRDefault="00900D80" w:rsidP="00900D80">
      <w:pPr>
        <w:ind w:firstLine="709"/>
        <w:jc w:val="both"/>
        <w:rPr>
          <w:sz w:val="26"/>
          <w:szCs w:val="26"/>
        </w:rPr>
      </w:pPr>
      <w:r w:rsidRPr="00900D80">
        <w:rPr>
          <w:sz w:val="26"/>
          <w:szCs w:val="26"/>
        </w:rPr>
        <w:t>Предложения и замечания по проекту могут быть внесены:</w:t>
      </w:r>
    </w:p>
    <w:p w:rsidR="00900D80" w:rsidRPr="00900D80" w:rsidRDefault="00900D80" w:rsidP="00900D80">
      <w:pPr>
        <w:ind w:firstLine="709"/>
        <w:jc w:val="both"/>
        <w:rPr>
          <w:sz w:val="26"/>
          <w:szCs w:val="26"/>
        </w:rPr>
      </w:pPr>
      <w:r w:rsidRPr="00900D80">
        <w:rPr>
          <w:sz w:val="26"/>
          <w:szCs w:val="26"/>
        </w:rPr>
        <w:t>1) в письменной или устной форме в ходе проведения собрания или собраний участников публичных слушаний;</w:t>
      </w:r>
    </w:p>
    <w:p w:rsidR="00900D80" w:rsidRPr="00900D80" w:rsidRDefault="00900D80" w:rsidP="00900D80">
      <w:pPr>
        <w:ind w:firstLine="709"/>
        <w:jc w:val="both"/>
        <w:rPr>
          <w:sz w:val="26"/>
          <w:szCs w:val="26"/>
        </w:rPr>
      </w:pPr>
      <w:r w:rsidRPr="00900D80">
        <w:rPr>
          <w:sz w:val="26"/>
          <w:szCs w:val="26"/>
        </w:rPr>
        <w:t>2) в письменной форме в адрес организатора публичных слушаний;</w:t>
      </w:r>
    </w:p>
    <w:p w:rsidR="00900D80" w:rsidRPr="00900D80" w:rsidRDefault="00900D80" w:rsidP="00900D80">
      <w:pPr>
        <w:ind w:firstLine="709"/>
        <w:jc w:val="both"/>
        <w:rPr>
          <w:sz w:val="26"/>
          <w:szCs w:val="26"/>
        </w:rPr>
      </w:pPr>
      <w:r w:rsidRPr="00900D80">
        <w:rPr>
          <w:sz w:val="26"/>
          <w:szCs w:val="26"/>
        </w:rPr>
        <w:t>3) посредством записи в книге (журнале) учета посетителей экспозиции проекта, подлежащего рассмотрению на публичных слушаниях.</w:t>
      </w:r>
    </w:p>
    <w:p w:rsidR="00900D80" w:rsidRPr="00900D80" w:rsidRDefault="00900D80" w:rsidP="00900D80">
      <w:pPr>
        <w:ind w:firstLine="709"/>
        <w:jc w:val="both"/>
        <w:rPr>
          <w:sz w:val="26"/>
          <w:szCs w:val="26"/>
        </w:rPr>
      </w:pPr>
      <w:r w:rsidRPr="00900D80">
        <w:rPr>
          <w:sz w:val="26"/>
          <w:szCs w:val="26"/>
        </w:rPr>
        <w:t>Предложения и замечания принимаются в срок с 19.01.2022 г. по 15.03.2022 г.</w:t>
      </w:r>
    </w:p>
    <w:p w:rsidR="00900D80" w:rsidRPr="00900D80" w:rsidRDefault="00900D80" w:rsidP="00900D80">
      <w:pPr>
        <w:ind w:firstLine="709"/>
        <w:jc w:val="both"/>
        <w:rPr>
          <w:sz w:val="26"/>
          <w:szCs w:val="26"/>
        </w:rPr>
      </w:pPr>
      <w:r w:rsidRPr="00900D80">
        <w:rPr>
          <w:sz w:val="26"/>
          <w:szCs w:val="26"/>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w:t>
      </w:r>
      <w:r w:rsidRPr="00900D80">
        <w:rPr>
          <w:sz w:val="26"/>
          <w:szCs w:val="26"/>
        </w:rPr>
        <w:lastRenderedPageBreak/>
        <w:t>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00D80" w:rsidRPr="00900D80" w:rsidRDefault="00900D80" w:rsidP="00900D80">
      <w:pPr>
        <w:ind w:firstLine="709"/>
        <w:jc w:val="both"/>
        <w:rPr>
          <w:sz w:val="26"/>
          <w:szCs w:val="26"/>
        </w:rPr>
      </w:pPr>
      <w:r w:rsidRPr="00900D80">
        <w:rPr>
          <w:sz w:val="26"/>
          <w:szCs w:val="26"/>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900D80" w:rsidRPr="00900D80" w:rsidRDefault="00900D80" w:rsidP="00900D80">
      <w:pPr>
        <w:ind w:firstLine="709"/>
        <w:jc w:val="both"/>
        <w:rPr>
          <w:sz w:val="26"/>
          <w:szCs w:val="26"/>
        </w:rPr>
      </w:pPr>
      <w:r w:rsidRPr="00900D80">
        <w:rPr>
          <w:sz w:val="26"/>
          <w:szCs w:val="26"/>
        </w:rPr>
        <w:t>Проект и информационные материалы к нему подлежат размещению на официальном сайте Администрации сельского поселения Исаклы муниципального района Исаклинский Самарской области в сети «Интернет» (http://isakli.ru/).</w:t>
      </w:r>
    </w:p>
    <w:p w:rsidR="00900D80" w:rsidRPr="00900D80" w:rsidRDefault="00900D80" w:rsidP="00900D80">
      <w:pPr>
        <w:ind w:firstLine="709"/>
        <w:jc w:val="both"/>
        <w:rPr>
          <w:sz w:val="26"/>
          <w:szCs w:val="26"/>
        </w:rPr>
      </w:pPr>
      <w:r w:rsidRPr="00900D80">
        <w:rPr>
          <w:sz w:val="26"/>
          <w:szCs w:val="26"/>
        </w:rPr>
        <w:t>Собрания участников публичных слушаний будут проведены:</w:t>
      </w:r>
    </w:p>
    <w:p w:rsidR="00900D80" w:rsidRPr="00900D80" w:rsidRDefault="00900D80" w:rsidP="00900D80">
      <w:pPr>
        <w:ind w:firstLine="709"/>
        <w:jc w:val="both"/>
        <w:rPr>
          <w:sz w:val="26"/>
          <w:szCs w:val="26"/>
        </w:rPr>
      </w:pPr>
      <w:r w:rsidRPr="00900D80">
        <w:rPr>
          <w:sz w:val="26"/>
          <w:szCs w:val="26"/>
        </w:rPr>
        <w:t xml:space="preserve">в селе </w:t>
      </w:r>
      <w:proofErr w:type="spellStart"/>
      <w:r w:rsidRPr="00900D80">
        <w:rPr>
          <w:sz w:val="26"/>
          <w:szCs w:val="26"/>
        </w:rPr>
        <w:t>Багряш</w:t>
      </w:r>
      <w:proofErr w:type="spellEnd"/>
      <w:r w:rsidRPr="00900D80">
        <w:rPr>
          <w:sz w:val="26"/>
          <w:szCs w:val="26"/>
        </w:rPr>
        <w:t xml:space="preserve"> – 01.03.2022 г.</w:t>
      </w:r>
      <w:bookmarkStart w:id="28" w:name="_GoBack"/>
      <w:bookmarkEnd w:id="28"/>
      <w:r w:rsidRPr="00900D80">
        <w:rPr>
          <w:sz w:val="26"/>
          <w:szCs w:val="26"/>
        </w:rPr>
        <w:t xml:space="preserve"> в 18:00 по адресу: Самарская область, Исаклинский район, село </w:t>
      </w:r>
      <w:proofErr w:type="spellStart"/>
      <w:r w:rsidRPr="00900D80">
        <w:rPr>
          <w:sz w:val="26"/>
          <w:szCs w:val="26"/>
        </w:rPr>
        <w:t>Багряш</w:t>
      </w:r>
      <w:proofErr w:type="spellEnd"/>
      <w:r w:rsidRPr="00900D80">
        <w:rPr>
          <w:sz w:val="26"/>
          <w:szCs w:val="26"/>
        </w:rPr>
        <w:t>, ул. Лесная, д.6;</w:t>
      </w:r>
    </w:p>
    <w:p w:rsidR="00900D80" w:rsidRPr="00900D80" w:rsidRDefault="00900D80" w:rsidP="00900D80">
      <w:pPr>
        <w:ind w:firstLine="709"/>
        <w:jc w:val="both"/>
        <w:rPr>
          <w:sz w:val="26"/>
          <w:szCs w:val="26"/>
        </w:rPr>
      </w:pPr>
      <w:r w:rsidRPr="00900D80">
        <w:rPr>
          <w:sz w:val="26"/>
          <w:szCs w:val="26"/>
        </w:rPr>
        <w:t>в деревне Владимировка – 02.03.2022 г. в 18:00 по адресу: Самарская область, Исаклинский район, деревня Владимировка, ул. Центральная, д.10;</w:t>
      </w:r>
    </w:p>
    <w:p w:rsidR="00900D80" w:rsidRPr="00900D80" w:rsidRDefault="00900D80" w:rsidP="00900D80">
      <w:pPr>
        <w:ind w:firstLine="709"/>
        <w:jc w:val="both"/>
        <w:rPr>
          <w:sz w:val="26"/>
          <w:szCs w:val="26"/>
        </w:rPr>
      </w:pPr>
      <w:r w:rsidRPr="00900D80">
        <w:rPr>
          <w:sz w:val="26"/>
          <w:szCs w:val="26"/>
        </w:rPr>
        <w:t>в селе Исаклы – 02.03.2022 г. в 18:00 по адресу: Самарская область, Исаклинский район, село Исаклы, ул. Ленинская, д.84а;</w:t>
      </w:r>
    </w:p>
    <w:p w:rsidR="00900D80" w:rsidRPr="00900D80" w:rsidRDefault="00900D80" w:rsidP="00900D80">
      <w:pPr>
        <w:ind w:firstLine="709"/>
        <w:jc w:val="both"/>
        <w:rPr>
          <w:sz w:val="26"/>
          <w:szCs w:val="26"/>
        </w:rPr>
      </w:pPr>
      <w:r w:rsidRPr="00900D80">
        <w:rPr>
          <w:sz w:val="26"/>
          <w:szCs w:val="26"/>
        </w:rPr>
        <w:t>в деревне Красный Берег – 03.03.2022 г. в 18:00 по адресу: Самарская область, Исаклинский район, деревня Красный Берег, ул. Молодежная, д.6;</w:t>
      </w:r>
    </w:p>
    <w:p w:rsidR="00900D80" w:rsidRPr="00900D80" w:rsidRDefault="00900D80" w:rsidP="00900D80">
      <w:pPr>
        <w:ind w:firstLine="709"/>
        <w:jc w:val="both"/>
        <w:rPr>
          <w:sz w:val="26"/>
          <w:szCs w:val="26"/>
        </w:rPr>
      </w:pPr>
      <w:r w:rsidRPr="00900D80">
        <w:rPr>
          <w:sz w:val="26"/>
          <w:szCs w:val="26"/>
        </w:rPr>
        <w:t xml:space="preserve">в деревне Новый </w:t>
      </w:r>
      <w:proofErr w:type="spellStart"/>
      <w:r w:rsidRPr="00900D80">
        <w:rPr>
          <w:sz w:val="26"/>
          <w:szCs w:val="26"/>
        </w:rPr>
        <w:t>Байтермиш</w:t>
      </w:r>
      <w:proofErr w:type="spellEnd"/>
      <w:r w:rsidRPr="00900D80">
        <w:rPr>
          <w:sz w:val="26"/>
          <w:szCs w:val="26"/>
        </w:rPr>
        <w:t xml:space="preserve"> – 04.03.2022г. в 18:00 по адресу: Самарская область, Исаклинский район, деревня Новый </w:t>
      </w:r>
      <w:proofErr w:type="spellStart"/>
      <w:r w:rsidRPr="00900D80">
        <w:rPr>
          <w:sz w:val="26"/>
          <w:szCs w:val="26"/>
        </w:rPr>
        <w:t>Байтермиш</w:t>
      </w:r>
      <w:proofErr w:type="spellEnd"/>
      <w:r w:rsidRPr="00900D80">
        <w:rPr>
          <w:sz w:val="26"/>
          <w:szCs w:val="26"/>
        </w:rPr>
        <w:t>, ул. Заречная, д.25.</w:t>
      </w:r>
    </w:p>
    <w:p w:rsidR="00900D80" w:rsidRPr="00900D80" w:rsidRDefault="00900D80" w:rsidP="00900D80">
      <w:pPr>
        <w:ind w:firstLine="709"/>
        <w:jc w:val="both"/>
        <w:rPr>
          <w:sz w:val="26"/>
          <w:szCs w:val="26"/>
        </w:rPr>
      </w:pPr>
    </w:p>
    <w:p w:rsidR="00900D80" w:rsidRPr="00900D80" w:rsidRDefault="00900D80" w:rsidP="00900D80">
      <w:pPr>
        <w:ind w:firstLine="709"/>
        <w:jc w:val="both"/>
        <w:rPr>
          <w:sz w:val="26"/>
          <w:szCs w:val="26"/>
        </w:rPr>
      </w:pPr>
    </w:p>
    <w:p w:rsidR="00900D80" w:rsidRPr="00900D80" w:rsidRDefault="00900D80" w:rsidP="00900D80">
      <w:pPr>
        <w:rPr>
          <w:sz w:val="26"/>
          <w:szCs w:val="26"/>
        </w:rPr>
      </w:pPr>
      <w:r w:rsidRPr="00900D80">
        <w:rPr>
          <w:sz w:val="26"/>
          <w:szCs w:val="26"/>
        </w:rPr>
        <w:t>Глава сельского поселения Исаклы</w:t>
      </w:r>
    </w:p>
    <w:p w:rsidR="00900D80" w:rsidRPr="00900D80" w:rsidRDefault="00900D80" w:rsidP="00900D80">
      <w:pPr>
        <w:rPr>
          <w:sz w:val="26"/>
          <w:szCs w:val="26"/>
        </w:rPr>
      </w:pPr>
      <w:r w:rsidRPr="00900D80">
        <w:rPr>
          <w:sz w:val="26"/>
          <w:szCs w:val="26"/>
        </w:rPr>
        <w:t>муниципального района Исаклинский</w:t>
      </w:r>
    </w:p>
    <w:p w:rsidR="00900D80" w:rsidRPr="00900D80" w:rsidRDefault="00900D80" w:rsidP="00900D80">
      <w:pPr>
        <w:rPr>
          <w:sz w:val="26"/>
          <w:szCs w:val="26"/>
        </w:rPr>
      </w:pPr>
      <w:r w:rsidRPr="00900D80">
        <w:rPr>
          <w:sz w:val="26"/>
          <w:szCs w:val="26"/>
        </w:rPr>
        <w:t>Самарской области</w:t>
      </w:r>
      <w:r w:rsidRPr="00900D80">
        <w:rPr>
          <w:sz w:val="26"/>
          <w:szCs w:val="26"/>
        </w:rPr>
        <w:tab/>
      </w:r>
      <w:r w:rsidRPr="00900D80">
        <w:rPr>
          <w:sz w:val="26"/>
          <w:szCs w:val="26"/>
        </w:rPr>
        <w:tab/>
      </w:r>
      <w:r>
        <w:rPr>
          <w:sz w:val="26"/>
          <w:szCs w:val="26"/>
        </w:rPr>
        <w:t xml:space="preserve">                       </w:t>
      </w:r>
      <w:r w:rsidRPr="00900D80">
        <w:rPr>
          <w:sz w:val="26"/>
          <w:szCs w:val="26"/>
        </w:rPr>
        <w:tab/>
      </w:r>
      <w:r w:rsidRPr="00900D80">
        <w:rPr>
          <w:sz w:val="26"/>
          <w:szCs w:val="26"/>
        </w:rPr>
        <w:tab/>
      </w:r>
      <w:r w:rsidRPr="00900D80">
        <w:rPr>
          <w:sz w:val="26"/>
          <w:szCs w:val="26"/>
        </w:rPr>
        <w:tab/>
        <w:t xml:space="preserve"> </w:t>
      </w:r>
      <w:r w:rsidRPr="00900D80">
        <w:rPr>
          <w:sz w:val="26"/>
          <w:szCs w:val="26"/>
        </w:rPr>
        <w:t xml:space="preserve">     </w:t>
      </w:r>
      <w:r w:rsidRPr="00900D80">
        <w:rPr>
          <w:sz w:val="26"/>
          <w:szCs w:val="26"/>
        </w:rPr>
        <w:t xml:space="preserve">       И.А. </w:t>
      </w:r>
      <w:proofErr w:type="spellStart"/>
      <w:r w:rsidRPr="00900D80">
        <w:rPr>
          <w:sz w:val="26"/>
          <w:szCs w:val="26"/>
        </w:rPr>
        <w:t>Гулин</w:t>
      </w:r>
      <w:proofErr w:type="spellEnd"/>
    </w:p>
    <w:p w:rsidR="00900D80" w:rsidRPr="00900D80" w:rsidRDefault="00900D80" w:rsidP="00A94B8A">
      <w:pPr>
        <w:rPr>
          <w:sz w:val="26"/>
          <w:szCs w:val="26"/>
        </w:rPr>
      </w:pPr>
    </w:p>
    <w:sectPr w:rsidR="00900D80" w:rsidRPr="00900D80" w:rsidSect="0060415F">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3553"/>
    <w:rsid w:val="00093553"/>
    <w:rsid w:val="0015228A"/>
    <w:rsid w:val="001605E4"/>
    <w:rsid w:val="00212367"/>
    <w:rsid w:val="00314F2E"/>
    <w:rsid w:val="00456E66"/>
    <w:rsid w:val="004F26E5"/>
    <w:rsid w:val="0056739E"/>
    <w:rsid w:val="006154DE"/>
    <w:rsid w:val="00836618"/>
    <w:rsid w:val="008C7913"/>
    <w:rsid w:val="00900D80"/>
    <w:rsid w:val="00A94B8A"/>
    <w:rsid w:val="00B1680D"/>
    <w:rsid w:val="00B56829"/>
    <w:rsid w:val="00B80EF5"/>
    <w:rsid w:val="00DC741B"/>
    <w:rsid w:val="00E2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4B70"/>
  <w15:docId w15:val="{C4F4004C-36FD-4F38-A2FD-21DB9313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5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3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Основной стиль"/>
    <w:basedOn w:val="a"/>
    <w:link w:val="a4"/>
    <w:rsid w:val="0015228A"/>
    <w:pPr>
      <w:ind w:firstLine="680"/>
      <w:jc w:val="both"/>
    </w:pPr>
    <w:rPr>
      <w:rFonts w:ascii="Arial" w:eastAsia="MS ??" w:hAnsi="Arial"/>
      <w:szCs w:val="28"/>
      <w:lang w:val="x-none" w:eastAsia="x-none"/>
    </w:rPr>
  </w:style>
  <w:style w:type="character" w:customStyle="1" w:styleId="a4">
    <w:name w:val="Основной стиль Знак"/>
    <w:link w:val="a3"/>
    <w:locked/>
    <w:rsid w:val="0015228A"/>
    <w:rPr>
      <w:rFonts w:ascii="Arial" w:eastAsia="MS ??" w:hAnsi="Arial" w:cs="Times New Roman"/>
      <w:sz w:val="20"/>
      <w:szCs w:val="28"/>
      <w:lang w:val="x-none" w:eastAsia="x-none"/>
    </w:rPr>
  </w:style>
  <w:style w:type="paragraph" w:customStyle="1" w:styleId="121">
    <w:name w:val="Средняя сетка 1 — акцент 21"/>
    <w:basedOn w:val="a"/>
    <w:uiPriority w:val="34"/>
    <w:qFormat/>
    <w:rsid w:val="0015228A"/>
    <w:pPr>
      <w:widowControl w:val="0"/>
      <w:autoSpaceDE w:val="0"/>
      <w:autoSpaceDN w:val="0"/>
      <w:adjustRightInd w:val="0"/>
      <w:ind w:left="720"/>
      <w:contextualSpacing/>
    </w:pPr>
  </w:style>
  <w:style w:type="table" w:styleId="a5">
    <w:name w:val="Table Grid"/>
    <w:basedOn w:val="a1"/>
    <w:uiPriority w:val="39"/>
    <w:rsid w:val="0015228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F2E"/>
    <w:rPr>
      <w:rFonts w:ascii="Segoe UI" w:hAnsi="Segoe UI" w:cs="Segoe UI"/>
      <w:sz w:val="18"/>
      <w:szCs w:val="18"/>
    </w:rPr>
  </w:style>
  <w:style w:type="character" w:customStyle="1" w:styleId="a7">
    <w:name w:val="Текст выноски Знак"/>
    <w:basedOn w:val="a0"/>
    <w:link w:val="a6"/>
    <w:uiPriority w:val="99"/>
    <w:semiHidden/>
    <w:rsid w:val="00314F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4939</Words>
  <Characters>28155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10</cp:revision>
  <cp:lastPrinted>2022-01-20T06:42:00Z</cp:lastPrinted>
  <dcterms:created xsi:type="dcterms:W3CDTF">2020-02-25T09:50:00Z</dcterms:created>
  <dcterms:modified xsi:type="dcterms:W3CDTF">2022-01-20T06:43:00Z</dcterms:modified>
</cp:coreProperties>
</file>