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B0" w:rsidRPr="008977B0" w:rsidRDefault="008977B0" w:rsidP="00897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977B0">
        <w:rPr>
          <w:rFonts w:ascii="Times New Roman" w:hAnsi="Times New Roman" w:cs="Times New Roman"/>
          <w:b/>
          <w:sz w:val="28"/>
          <w:szCs w:val="28"/>
        </w:rPr>
        <w:t>Установлена административная ответственность за неисполнение обязанности по блокировке сайтов</w:t>
      </w:r>
    </w:p>
    <w:bookmarkEnd w:id="0"/>
    <w:p w:rsidR="008977B0" w:rsidRDefault="008977B0" w:rsidP="00897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7B0" w:rsidRPr="008977B0" w:rsidRDefault="008977B0" w:rsidP="00897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7B0">
        <w:rPr>
          <w:rFonts w:ascii="Times New Roman" w:hAnsi="Times New Roman" w:cs="Times New Roman"/>
          <w:sz w:val="28"/>
          <w:szCs w:val="28"/>
        </w:rPr>
        <w:t>С 25 марта 2017 вступает в силу Федеральный закон от 22.02.2017 N 18-ФЗ, которым внесены изменения в КоАП РФ, касающиеся ответственности за неисполнение обязанности по блокировке сайтов.</w:t>
      </w:r>
    </w:p>
    <w:p w:rsidR="008977B0" w:rsidRPr="008977B0" w:rsidRDefault="008977B0" w:rsidP="00897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7B0">
        <w:rPr>
          <w:rFonts w:ascii="Times New Roman" w:hAnsi="Times New Roman" w:cs="Times New Roman"/>
          <w:sz w:val="28"/>
          <w:szCs w:val="28"/>
        </w:rPr>
        <w:t>В частности, согласно санкции новой статьи 13.34 наказание в виде административного штрафа до 100 тыс. рублей повлечет неисполнение оператором связи, оказывающим услуги по предоставлению доступа к информационно-телекоммуникационной сети "Интернет", обязанности по ограничению или возобновлению доступа к информации, доступ к которой должен быть ограничен или возобновлен на основании сведений, полученных от федерального органа исполнительной власти, осуществляющего функции по контролю и надзору</w:t>
      </w:r>
      <w:proofErr w:type="gramEnd"/>
      <w:r w:rsidRPr="008977B0">
        <w:rPr>
          <w:rFonts w:ascii="Times New Roman" w:hAnsi="Times New Roman" w:cs="Times New Roman"/>
          <w:sz w:val="28"/>
          <w:szCs w:val="28"/>
        </w:rPr>
        <w:t xml:space="preserve"> в сфере связи, информационных технологий и массовых коммуникаций (</w:t>
      </w:r>
      <w:proofErr w:type="spellStart"/>
      <w:r w:rsidRPr="008977B0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8977B0">
        <w:rPr>
          <w:rFonts w:ascii="Times New Roman" w:hAnsi="Times New Roman" w:cs="Times New Roman"/>
          <w:sz w:val="28"/>
          <w:szCs w:val="28"/>
        </w:rPr>
        <w:t>).</w:t>
      </w:r>
    </w:p>
    <w:p w:rsidR="008977B0" w:rsidRPr="008977B0" w:rsidRDefault="008977B0" w:rsidP="00897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7B0">
        <w:rPr>
          <w:rFonts w:ascii="Times New Roman" w:hAnsi="Times New Roman" w:cs="Times New Roman"/>
          <w:sz w:val="28"/>
          <w:szCs w:val="28"/>
        </w:rPr>
        <w:t xml:space="preserve">При этом </w:t>
      </w:r>
      <w:proofErr w:type="gramStart"/>
      <w:r w:rsidRPr="008977B0">
        <w:rPr>
          <w:rFonts w:ascii="Times New Roman" w:hAnsi="Times New Roman" w:cs="Times New Roman"/>
          <w:sz w:val="28"/>
          <w:szCs w:val="28"/>
        </w:rPr>
        <w:t>выявлять указанные нарушения уполномочен</w:t>
      </w:r>
      <w:proofErr w:type="gramEnd"/>
      <w:r w:rsidRPr="00897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B0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8977B0">
        <w:rPr>
          <w:rFonts w:ascii="Times New Roman" w:hAnsi="Times New Roman" w:cs="Times New Roman"/>
          <w:sz w:val="28"/>
          <w:szCs w:val="28"/>
        </w:rPr>
        <w:t>, а рассматривать такие административные дела вправе суд.</w:t>
      </w:r>
    </w:p>
    <w:p w:rsidR="008977B0" w:rsidRDefault="008977B0" w:rsidP="008977B0"/>
    <w:p w:rsidR="008977B0" w:rsidRPr="00E6198F" w:rsidRDefault="008977B0" w:rsidP="0089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Исаклинского района                                    И.Ю. Римша</w:t>
      </w:r>
    </w:p>
    <w:p w:rsidR="008977B0" w:rsidRPr="008977B0" w:rsidRDefault="008977B0" w:rsidP="008977B0"/>
    <w:sectPr w:rsidR="008977B0" w:rsidRPr="0089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E6"/>
    <w:rsid w:val="00426780"/>
    <w:rsid w:val="00516EE6"/>
    <w:rsid w:val="008977B0"/>
    <w:rsid w:val="0094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67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67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426780"/>
  </w:style>
  <w:style w:type="paragraph" w:styleId="a3">
    <w:name w:val="Normal (Web)"/>
    <w:basedOn w:val="a"/>
    <w:uiPriority w:val="99"/>
    <w:semiHidden/>
    <w:unhideWhenUsed/>
    <w:rsid w:val="0042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67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67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426780"/>
  </w:style>
  <w:style w:type="paragraph" w:styleId="a3">
    <w:name w:val="Normal (Web)"/>
    <w:basedOn w:val="a"/>
    <w:uiPriority w:val="99"/>
    <w:semiHidden/>
    <w:unhideWhenUsed/>
    <w:rsid w:val="0042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5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Rimsha</dc:creator>
  <cp:lastModifiedBy>User029001</cp:lastModifiedBy>
  <cp:revision>2</cp:revision>
  <dcterms:created xsi:type="dcterms:W3CDTF">2017-04-11T14:17:00Z</dcterms:created>
  <dcterms:modified xsi:type="dcterms:W3CDTF">2017-04-11T14:17:00Z</dcterms:modified>
</cp:coreProperties>
</file>