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26" w:rsidRDefault="00981C26" w:rsidP="00981C26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  <w:r>
        <w:rPr>
          <w:b/>
          <w:bCs/>
        </w:rPr>
        <w:br/>
        <w:t>САМАРСКАЯ ОБЛАСТЬ</w:t>
      </w:r>
    </w:p>
    <w:p w:rsidR="00981C26" w:rsidRDefault="00981C26" w:rsidP="00981C26">
      <w:pPr>
        <w:jc w:val="center"/>
        <w:rPr>
          <w:b/>
          <w:caps/>
        </w:rPr>
      </w:pPr>
      <w:r>
        <w:rPr>
          <w:b/>
          <w:bCs/>
        </w:rPr>
        <w:t xml:space="preserve">МУНИЦИПАЛЬНЫЙ РАЙОН </w:t>
      </w:r>
      <w:r w:rsidR="00FE2A28">
        <w:rPr>
          <w:b/>
          <w:caps/>
        </w:rPr>
        <w:fldChar w:fldCharType="begin"/>
      </w:r>
      <w:r>
        <w:rPr>
          <w:b/>
          <w:caps/>
        </w:rPr>
        <w:instrText xml:space="preserve"> MERGEFIELD "Название_района" </w:instrText>
      </w:r>
      <w:r w:rsidR="00FE2A28">
        <w:rPr>
          <w:b/>
          <w:caps/>
        </w:rPr>
        <w:fldChar w:fldCharType="separate"/>
      </w:r>
      <w:r>
        <w:rPr>
          <w:b/>
          <w:caps/>
          <w:noProof/>
        </w:rPr>
        <w:t>Исаклинский</w:t>
      </w:r>
      <w:r w:rsidR="00FE2A28">
        <w:rPr>
          <w:b/>
          <w:caps/>
        </w:rPr>
        <w:fldChar w:fldCharType="end"/>
      </w:r>
    </w:p>
    <w:p w:rsidR="00981C26" w:rsidRDefault="00981C26" w:rsidP="00981C26">
      <w:pPr>
        <w:jc w:val="center"/>
        <w:rPr>
          <w:b/>
          <w:bCs/>
        </w:rPr>
      </w:pPr>
      <w:r>
        <w:rPr>
          <w:b/>
          <w:bCs/>
        </w:rPr>
        <w:t xml:space="preserve">СОБРАНИЕ ПРЕДСТАВИТЕЛЕЙ СЕЛЬСКОГО ПОСЕЛЕНИЯ </w:t>
      </w:r>
    </w:p>
    <w:p w:rsidR="00981C26" w:rsidRDefault="00981C26" w:rsidP="00981C26">
      <w:pPr>
        <w:jc w:val="center"/>
        <w:rPr>
          <w:b/>
          <w:caps/>
        </w:rPr>
      </w:pPr>
      <w:r>
        <w:rPr>
          <w:b/>
          <w:caps/>
        </w:rPr>
        <w:t>Исаклы</w:t>
      </w:r>
    </w:p>
    <w:p w:rsidR="00981C26" w:rsidRDefault="00981C26" w:rsidP="00981C26">
      <w:pPr>
        <w:jc w:val="center"/>
        <w:rPr>
          <w:b/>
          <w:bCs/>
        </w:rPr>
      </w:pPr>
    </w:p>
    <w:p w:rsidR="00981C26" w:rsidRDefault="00981C26" w:rsidP="00981C26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981C26" w:rsidRDefault="00813D84" w:rsidP="00981C26">
      <w:pPr>
        <w:jc w:val="center"/>
        <w:rPr>
          <w:b/>
        </w:rPr>
      </w:pPr>
      <w:r>
        <w:rPr>
          <w:b/>
        </w:rPr>
        <w:t>от 12.07.2017 года  № 33</w:t>
      </w:r>
    </w:p>
    <w:p w:rsidR="00981C26" w:rsidRDefault="00981C26" w:rsidP="00981C26">
      <w:pPr>
        <w:jc w:val="center"/>
        <w:rPr>
          <w:b/>
        </w:rPr>
      </w:pPr>
    </w:p>
    <w:p w:rsidR="00981C26" w:rsidRPr="00981C26" w:rsidRDefault="00981C26" w:rsidP="00981C26">
      <w:pPr>
        <w:jc w:val="center"/>
        <w:outlineLvl w:val="0"/>
        <w:rPr>
          <w:rFonts w:eastAsia="Adobe Fan Heiti Std B"/>
          <w:b/>
          <w:bCs/>
          <w:color w:val="4D4D4D"/>
          <w:kern w:val="36"/>
        </w:rPr>
      </w:pPr>
      <w:proofErr w:type="gramStart"/>
      <w:r w:rsidRPr="00981C26">
        <w:rPr>
          <w:rFonts w:eastAsia="Adobe Fan Heiti Std B"/>
          <w:b/>
          <w:bCs/>
          <w:color w:val="4D4D4D"/>
          <w:kern w:val="36"/>
        </w:rPr>
        <w:t xml:space="preserve">"Об утверждении Порядка и условий предоставления в аренду муниципального имущества, включенного в перечень имущества, находящегося в собственности </w:t>
      </w:r>
      <w:r w:rsidR="00B23B2F">
        <w:rPr>
          <w:rFonts w:eastAsia="Adobe Fan Heiti Std B"/>
          <w:b/>
          <w:bCs/>
          <w:color w:val="4D4D4D"/>
          <w:kern w:val="36"/>
        </w:rPr>
        <w:t xml:space="preserve">сельского поселения </w:t>
      </w:r>
      <w:proofErr w:type="spellStart"/>
      <w:r w:rsidR="00B23B2F">
        <w:rPr>
          <w:rFonts w:eastAsia="Adobe Fan Heiti Std B"/>
          <w:b/>
          <w:bCs/>
          <w:color w:val="4D4D4D"/>
          <w:kern w:val="36"/>
        </w:rPr>
        <w:t>Исаклы</w:t>
      </w:r>
      <w:proofErr w:type="spellEnd"/>
      <w:r w:rsidR="00B23B2F">
        <w:rPr>
          <w:rFonts w:eastAsia="Adobe Fan Heiti Std B"/>
          <w:b/>
          <w:bCs/>
          <w:color w:val="4D4D4D"/>
          <w:kern w:val="36"/>
        </w:rPr>
        <w:t xml:space="preserve"> муниципального района </w:t>
      </w:r>
      <w:r w:rsidRPr="00981C26">
        <w:rPr>
          <w:rFonts w:eastAsia="Adobe Fan Heiti Std B"/>
          <w:b/>
          <w:bCs/>
          <w:color w:val="4D4D4D"/>
          <w:kern w:val="36"/>
        </w:rPr>
        <w:t xml:space="preserve"> </w:t>
      </w:r>
      <w:proofErr w:type="spellStart"/>
      <w:r w:rsidRPr="00981C26">
        <w:rPr>
          <w:rFonts w:eastAsia="Adobe Fan Heiti Std B"/>
          <w:b/>
          <w:bCs/>
          <w:color w:val="4D4D4D"/>
          <w:kern w:val="36"/>
        </w:rPr>
        <w:t>Исаклинский</w:t>
      </w:r>
      <w:proofErr w:type="spellEnd"/>
      <w:r w:rsidRPr="00981C26">
        <w:rPr>
          <w:rFonts w:eastAsia="Adobe Fan Heiti Std B"/>
          <w:b/>
          <w:bCs/>
          <w:color w:val="4D4D4D"/>
          <w:kern w:val="36"/>
        </w:rPr>
        <w:t xml:space="preserve"> Самарской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proofErr w:type="gramEnd"/>
    </w:p>
    <w:p w:rsidR="00981C26" w:rsidRPr="00981C26" w:rsidRDefault="00981C26" w:rsidP="00981C26">
      <w:pPr>
        <w:rPr>
          <w:color w:val="000000"/>
        </w:rPr>
      </w:pPr>
    </w:p>
    <w:p w:rsidR="00981C26" w:rsidRDefault="00981C26" w:rsidP="00E74273">
      <w:pPr>
        <w:ind w:firstLine="708"/>
        <w:rPr>
          <w:color w:val="000000"/>
        </w:rPr>
      </w:pPr>
      <w:r w:rsidRPr="00981C26">
        <w:rPr>
          <w:color w:val="000000"/>
        </w:rPr>
        <w:t>В соответствии с </w:t>
      </w:r>
      <w:hyperlink r:id="rId4" w:anchor="block_18041" w:history="1">
        <w:r w:rsidRPr="00981C26">
          <w:rPr>
            <w:color w:val="2060A4"/>
          </w:rPr>
          <w:t>частью 4.1 статьи 18</w:t>
        </w:r>
      </w:hyperlink>
      <w:r w:rsidRPr="00981C26">
        <w:rPr>
          <w:color w:val="000000"/>
        </w:rPr>
        <w:t xml:space="preserve"> Федерального закона от 24 июля 2007 года N 209-ФЗ "О развитии малого и среднего предпринимательства в Российской Федерации" Собрание представителей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Исаклы</w:t>
      </w:r>
      <w:proofErr w:type="spellEnd"/>
      <w:r>
        <w:rPr>
          <w:color w:val="000000"/>
        </w:rPr>
        <w:t xml:space="preserve"> муниципального района </w:t>
      </w:r>
      <w:proofErr w:type="spellStart"/>
      <w:r>
        <w:rPr>
          <w:color w:val="000000"/>
        </w:rPr>
        <w:t>Исаклинский</w:t>
      </w:r>
      <w:proofErr w:type="spellEnd"/>
    </w:p>
    <w:p w:rsidR="00981C26" w:rsidRPr="00E74273" w:rsidRDefault="00E74273" w:rsidP="00981C26">
      <w:pPr>
        <w:rPr>
          <w:b/>
          <w:color w:val="000000"/>
        </w:rPr>
      </w:pPr>
      <w:r w:rsidRPr="00E74273">
        <w:rPr>
          <w:b/>
          <w:color w:val="000000"/>
        </w:rPr>
        <w:t xml:space="preserve">          </w:t>
      </w:r>
      <w:r w:rsidR="00981C26" w:rsidRPr="00E74273">
        <w:rPr>
          <w:b/>
          <w:color w:val="000000"/>
        </w:rPr>
        <w:t>РЕШИЛО:</w:t>
      </w:r>
    </w:p>
    <w:p w:rsidR="00981C26" w:rsidRPr="007F7713" w:rsidRDefault="00981C26" w:rsidP="007F7713">
      <w:pPr>
        <w:rPr>
          <w:color w:val="000000"/>
        </w:rPr>
      </w:pPr>
      <w:r w:rsidRPr="00981C26">
        <w:rPr>
          <w:color w:val="000000"/>
        </w:rPr>
        <w:tab/>
        <w:t xml:space="preserve">1. </w:t>
      </w:r>
      <w:proofErr w:type="gramStart"/>
      <w:r w:rsidRPr="00981C26">
        <w:rPr>
          <w:color w:val="000000"/>
        </w:rPr>
        <w:t xml:space="preserve">Утвердить прилагаемый  </w:t>
      </w:r>
      <w:hyperlink r:id="rId5" w:anchor="block_100" w:history="1">
        <w:r w:rsidRPr="00981C26">
          <w:rPr>
            <w:color w:val="2060A4"/>
          </w:rPr>
          <w:t>Порядок</w:t>
        </w:r>
      </w:hyperlink>
      <w:r w:rsidRPr="00981C26">
        <w:rPr>
          <w:color w:val="000000"/>
        </w:rPr>
        <w:t xml:space="preserve"> и условия предоставления в аренду муниципального имущества, включенного в перечень имущества, находящегося в собственности </w:t>
      </w:r>
      <w:r>
        <w:rPr>
          <w:rFonts w:eastAsia="Adobe Fan Heiti Std B"/>
          <w:bCs/>
          <w:color w:val="4D4D4D"/>
          <w:kern w:val="36"/>
        </w:rPr>
        <w:t xml:space="preserve">сельского поселения </w:t>
      </w:r>
      <w:proofErr w:type="spellStart"/>
      <w:r>
        <w:rPr>
          <w:rFonts w:eastAsia="Adobe Fan Heiti Std B"/>
          <w:bCs/>
          <w:color w:val="4D4D4D"/>
          <w:kern w:val="36"/>
        </w:rPr>
        <w:t>Исаклы</w:t>
      </w:r>
      <w:proofErr w:type="spellEnd"/>
      <w:r>
        <w:rPr>
          <w:rFonts w:eastAsia="Adobe Fan Heiti Std B"/>
          <w:bCs/>
          <w:color w:val="4D4D4D"/>
          <w:kern w:val="36"/>
        </w:rPr>
        <w:t xml:space="preserve"> муниципального района</w:t>
      </w:r>
      <w:r w:rsidR="007C3EA2">
        <w:rPr>
          <w:rFonts w:eastAsia="Adobe Fan Heiti Std B"/>
          <w:bCs/>
          <w:color w:val="4D4D4D"/>
          <w:kern w:val="36"/>
        </w:rPr>
        <w:t xml:space="preserve"> </w:t>
      </w:r>
      <w:r w:rsidRPr="00981C26">
        <w:rPr>
          <w:rFonts w:eastAsia="Adobe Fan Heiti Std B"/>
          <w:bCs/>
          <w:color w:val="4D4D4D"/>
          <w:kern w:val="36"/>
        </w:rPr>
        <w:t xml:space="preserve"> </w:t>
      </w:r>
      <w:proofErr w:type="spellStart"/>
      <w:r w:rsidRPr="00981C26">
        <w:rPr>
          <w:rFonts w:eastAsia="Adobe Fan Heiti Std B"/>
          <w:bCs/>
          <w:color w:val="4D4D4D"/>
          <w:kern w:val="36"/>
        </w:rPr>
        <w:t>Исаклинский</w:t>
      </w:r>
      <w:proofErr w:type="spellEnd"/>
      <w:r w:rsidRPr="00981C26">
        <w:rPr>
          <w:rFonts w:eastAsia="Adobe Fan Heiti Std B"/>
          <w:bCs/>
          <w:color w:val="4D4D4D"/>
          <w:kern w:val="36"/>
        </w:rPr>
        <w:t xml:space="preserve"> Самарской области</w:t>
      </w:r>
      <w:r w:rsidRPr="00981C26">
        <w:rPr>
          <w:color w:val="000000"/>
        </w:rPr>
        <w:t>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981C26" w:rsidRPr="00981C26" w:rsidRDefault="007F7713" w:rsidP="00981C26">
      <w:pPr>
        <w:ind w:firstLine="708"/>
        <w:outlineLvl w:val="0"/>
      </w:pPr>
      <w:r>
        <w:rPr>
          <w:color w:val="000000"/>
        </w:rPr>
        <w:t>2</w:t>
      </w:r>
      <w:r w:rsidR="00981C26" w:rsidRPr="00981C26">
        <w:rPr>
          <w:color w:val="000000"/>
        </w:rPr>
        <w:t xml:space="preserve">. </w:t>
      </w:r>
      <w:r w:rsidR="00981C26" w:rsidRPr="00981C26">
        <w:t>Опубликовать настоящее решение  в  газете «</w:t>
      </w:r>
      <w:r w:rsidR="00981C26">
        <w:t>Официальный вестник</w:t>
      </w:r>
      <w:r w:rsidR="00981C26" w:rsidRPr="00981C26">
        <w:t xml:space="preserve">» и на официальном сайте Администрации </w:t>
      </w:r>
      <w:r w:rsidR="00981C26">
        <w:t xml:space="preserve">сельского поселения </w:t>
      </w:r>
      <w:proofErr w:type="spellStart"/>
      <w:r w:rsidR="00981C26">
        <w:t>Исаклы</w:t>
      </w:r>
      <w:proofErr w:type="spellEnd"/>
      <w:r w:rsidR="00981C26">
        <w:t xml:space="preserve"> муниципального района </w:t>
      </w:r>
      <w:proofErr w:type="spellStart"/>
      <w:r w:rsidR="00981C26">
        <w:t>Исаклинский</w:t>
      </w:r>
      <w:proofErr w:type="spellEnd"/>
      <w:r w:rsidR="00981C26">
        <w:t xml:space="preserve"> Самарской области</w:t>
      </w:r>
      <w:r w:rsidR="00981C26" w:rsidRPr="00981C26">
        <w:t xml:space="preserve"> в сети Интернет.</w:t>
      </w:r>
    </w:p>
    <w:p w:rsidR="00981C26" w:rsidRPr="00382331" w:rsidRDefault="00981C26" w:rsidP="00FB403C"/>
    <w:p w:rsidR="00981C26" w:rsidRPr="001E0CEC" w:rsidRDefault="00981C26" w:rsidP="00981C26">
      <w:pPr>
        <w:spacing w:before="100" w:beforeAutospacing="1"/>
      </w:pPr>
      <w:r w:rsidRPr="001E0CEC">
        <w:t xml:space="preserve">Глава </w:t>
      </w:r>
      <w:r w:rsidRPr="001E0CEC">
        <w:rPr>
          <w:noProof/>
        </w:rPr>
        <w:t>сельского</w:t>
      </w:r>
      <w:r w:rsidRPr="001E0CEC">
        <w:t xml:space="preserve"> поселения </w:t>
      </w:r>
      <w:r w:rsidRPr="001E0CEC">
        <w:rPr>
          <w:noProof/>
        </w:rPr>
        <w:t>Исаклы</w:t>
      </w:r>
    </w:p>
    <w:p w:rsidR="00981C26" w:rsidRPr="001E0CEC" w:rsidRDefault="00981C26" w:rsidP="00981C26">
      <w:pPr>
        <w:tabs>
          <w:tab w:val="num" w:pos="200"/>
        </w:tabs>
        <w:outlineLvl w:val="0"/>
      </w:pPr>
      <w:r w:rsidRPr="001E0CEC">
        <w:t xml:space="preserve">муниципального района </w:t>
      </w:r>
      <w:r w:rsidRPr="001E0CEC">
        <w:rPr>
          <w:noProof/>
        </w:rPr>
        <w:t>Исаклинский</w:t>
      </w:r>
      <w:r w:rsidRPr="001E0CEC">
        <w:t xml:space="preserve">                                     </w:t>
      </w:r>
    </w:p>
    <w:p w:rsidR="00981C26" w:rsidRPr="001E0CEC" w:rsidRDefault="00981C26" w:rsidP="00981C26">
      <w:pPr>
        <w:outlineLvl w:val="0"/>
        <w:rPr>
          <w:noProof/>
        </w:rPr>
      </w:pPr>
      <w:r w:rsidRPr="001E0CEC">
        <w:t xml:space="preserve">Самарской области                                                                                  </w:t>
      </w:r>
      <w:r w:rsidRPr="001E0CEC">
        <w:rPr>
          <w:noProof/>
        </w:rPr>
        <w:t>И.А.Гулин</w:t>
      </w:r>
    </w:p>
    <w:p w:rsidR="00981C26" w:rsidRPr="001E0CEC" w:rsidRDefault="00981C26" w:rsidP="00981C26"/>
    <w:p w:rsidR="00981C26" w:rsidRPr="001E0CEC" w:rsidRDefault="00981C26" w:rsidP="00981C26">
      <w:pPr>
        <w:tabs>
          <w:tab w:val="num" w:pos="200"/>
        </w:tabs>
        <w:outlineLvl w:val="0"/>
      </w:pPr>
      <w:r>
        <w:t xml:space="preserve">Председатель </w:t>
      </w:r>
      <w:r w:rsidRPr="001E0CEC">
        <w:t xml:space="preserve"> Собрания представителей</w:t>
      </w:r>
    </w:p>
    <w:p w:rsidR="00981C26" w:rsidRPr="001E0CEC" w:rsidRDefault="00981C26" w:rsidP="00981C26">
      <w:pPr>
        <w:tabs>
          <w:tab w:val="num" w:pos="200"/>
        </w:tabs>
        <w:outlineLvl w:val="0"/>
      </w:pPr>
      <w:r w:rsidRPr="001E0CEC">
        <w:rPr>
          <w:noProof/>
        </w:rPr>
        <w:t>сельского</w:t>
      </w:r>
      <w:r w:rsidRPr="001E0CEC">
        <w:t xml:space="preserve"> поселения </w:t>
      </w:r>
      <w:r w:rsidRPr="001E0CEC">
        <w:rPr>
          <w:noProof/>
        </w:rPr>
        <w:t>Исаклы</w:t>
      </w:r>
    </w:p>
    <w:p w:rsidR="00981C26" w:rsidRPr="001E0CEC" w:rsidRDefault="00981C26" w:rsidP="00981C26">
      <w:pPr>
        <w:tabs>
          <w:tab w:val="num" w:pos="200"/>
        </w:tabs>
        <w:outlineLvl w:val="0"/>
      </w:pPr>
      <w:r w:rsidRPr="001E0CEC">
        <w:t xml:space="preserve">муниципального района </w:t>
      </w:r>
      <w:r w:rsidRPr="001E0CEC">
        <w:rPr>
          <w:noProof/>
        </w:rPr>
        <w:t>Исаклинский</w:t>
      </w:r>
      <w:r w:rsidRPr="001E0CEC">
        <w:t xml:space="preserve">                                   </w:t>
      </w:r>
    </w:p>
    <w:p w:rsidR="00981C26" w:rsidRPr="001E0CEC" w:rsidRDefault="00981C26" w:rsidP="00981C26">
      <w:pPr>
        <w:outlineLvl w:val="0"/>
        <w:rPr>
          <w:sz w:val="32"/>
          <w:szCs w:val="32"/>
        </w:rPr>
      </w:pPr>
      <w:r w:rsidRPr="001E0CEC">
        <w:t xml:space="preserve">Самарской области                                                    </w:t>
      </w:r>
      <w:r>
        <w:t xml:space="preserve">                         В.А. Егорова</w:t>
      </w:r>
    </w:p>
    <w:p w:rsidR="00097BF8" w:rsidRDefault="00097BF8" w:rsidP="00097BF8">
      <w:pPr>
        <w:tabs>
          <w:tab w:val="left" w:pos="1695"/>
        </w:tabs>
      </w:pPr>
    </w:p>
    <w:p w:rsidR="00097BF8" w:rsidRPr="005E0225" w:rsidRDefault="00097BF8" w:rsidP="00097BF8">
      <w:pPr>
        <w:jc w:val="right"/>
        <w:rPr>
          <w:color w:val="000000"/>
          <w:sz w:val="20"/>
          <w:szCs w:val="20"/>
        </w:rPr>
      </w:pPr>
      <w:r w:rsidRPr="005E0225">
        <w:rPr>
          <w:color w:val="000000"/>
          <w:sz w:val="20"/>
          <w:szCs w:val="20"/>
        </w:rPr>
        <w:lastRenderedPageBreak/>
        <w:t>Приложение</w:t>
      </w:r>
    </w:p>
    <w:p w:rsidR="00097BF8" w:rsidRPr="005E0225" w:rsidRDefault="00097BF8" w:rsidP="00097BF8">
      <w:pPr>
        <w:jc w:val="right"/>
        <w:rPr>
          <w:color w:val="000000"/>
          <w:sz w:val="20"/>
          <w:szCs w:val="20"/>
        </w:rPr>
      </w:pPr>
      <w:r w:rsidRPr="005E0225">
        <w:rPr>
          <w:color w:val="000000"/>
          <w:sz w:val="20"/>
          <w:szCs w:val="20"/>
        </w:rPr>
        <w:t>к решению Собрания представителей</w:t>
      </w:r>
    </w:p>
    <w:p w:rsidR="00097BF8" w:rsidRDefault="00097BF8" w:rsidP="00097BF8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сельского поселения </w:t>
      </w:r>
      <w:proofErr w:type="spellStart"/>
      <w:r>
        <w:rPr>
          <w:color w:val="000000"/>
          <w:sz w:val="20"/>
          <w:szCs w:val="20"/>
        </w:rPr>
        <w:t>Исаклы</w:t>
      </w:r>
      <w:proofErr w:type="spellEnd"/>
      <w:r>
        <w:rPr>
          <w:color w:val="000000"/>
          <w:sz w:val="20"/>
          <w:szCs w:val="20"/>
        </w:rPr>
        <w:t xml:space="preserve"> </w:t>
      </w:r>
    </w:p>
    <w:p w:rsidR="00097BF8" w:rsidRDefault="00097BF8" w:rsidP="00097BF8">
      <w:pPr>
        <w:jc w:val="right"/>
        <w:rPr>
          <w:color w:val="000000"/>
          <w:sz w:val="20"/>
          <w:szCs w:val="20"/>
        </w:rPr>
      </w:pPr>
      <w:r w:rsidRPr="005E0225">
        <w:rPr>
          <w:color w:val="000000"/>
          <w:sz w:val="20"/>
          <w:szCs w:val="20"/>
        </w:rPr>
        <w:t>муниципального района</w:t>
      </w:r>
      <w:r>
        <w:rPr>
          <w:color w:val="000000"/>
          <w:sz w:val="20"/>
          <w:szCs w:val="20"/>
        </w:rPr>
        <w:t xml:space="preserve"> </w:t>
      </w:r>
      <w:proofErr w:type="spellStart"/>
      <w:r w:rsidRPr="005E0225">
        <w:rPr>
          <w:color w:val="000000"/>
          <w:sz w:val="20"/>
          <w:szCs w:val="20"/>
        </w:rPr>
        <w:t>Исаклинский</w:t>
      </w:r>
      <w:proofErr w:type="spellEnd"/>
    </w:p>
    <w:p w:rsidR="00097BF8" w:rsidRPr="005E0225" w:rsidRDefault="00097BF8" w:rsidP="00097BF8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Самарской области</w:t>
      </w:r>
    </w:p>
    <w:p w:rsidR="00097BF8" w:rsidRDefault="00097BF8" w:rsidP="00097BF8">
      <w:pPr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№ 27</w:t>
      </w:r>
      <w:r w:rsidRPr="005E0225">
        <w:rPr>
          <w:color w:val="000000"/>
          <w:sz w:val="20"/>
          <w:szCs w:val="20"/>
        </w:rPr>
        <w:t xml:space="preserve">  от</w:t>
      </w:r>
      <w:r>
        <w:rPr>
          <w:color w:val="000000"/>
          <w:sz w:val="20"/>
          <w:szCs w:val="20"/>
        </w:rPr>
        <w:t xml:space="preserve"> 28.06.2017 г</w:t>
      </w:r>
    </w:p>
    <w:p w:rsidR="00097BF8" w:rsidRPr="00C7790C" w:rsidRDefault="00097BF8" w:rsidP="00097BF8">
      <w:pPr>
        <w:spacing w:after="240"/>
        <w:rPr>
          <w:rFonts w:ascii="Arial" w:hAnsi="Arial" w:cs="Arial"/>
          <w:color w:val="000000"/>
          <w:sz w:val="19"/>
          <w:szCs w:val="19"/>
        </w:rPr>
      </w:pPr>
    </w:p>
    <w:p w:rsidR="00097BF8" w:rsidRPr="00A4203E" w:rsidRDefault="00097BF8" w:rsidP="00097BF8">
      <w:pPr>
        <w:spacing w:after="231"/>
        <w:ind w:firstLine="708"/>
        <w:jc w:val="center"/>
        <w:rPr>
          <w:b/>
          <w:color w:val="000000"/>
          <w:sz w:val="24"/>
          <w:szCs w:val="24"/>
        </w:rPr>
      </w:pPr>
      <w:proofErr w:type="gramStart"/>
      <w:r w:rsidRPr="00A4203E">
        <w:rPr>
          <w:b/>
          <w:color w:val="000000"/>
          <w:sz w:val="24"/>
          <w:szCs w:val="24"/>
        </w:rPr>
        <w:t xml:space="preserve">Порядок и условия предоставления в аренду муниципального имущества, включенного в перечень имущества, находящегося в собственности </w:t>
      </w:r>
      <w:r w:rsidR="005A1C16">
        <w:rPr>
          <w:b/>
          <w:color w:val="000000"/>
          <w:sz w:val="24"/>
          <w:szCs w:val="24"/>
        </w:rPr>
        <w:t xml:space="preserve">сельского поселения </w:t>
      </w:r>
      <w:proofErr w:type="spellStart"/>
      <w:r w:rsidR="005A1C16">
        <w:rPr>
          <w:b/>
          <w:color w:val="000000"/>
          <w:sz w:val="24"/>
          <w:szCs w:val="24"/>
        </w:rPr>
        <w:t>Исаклы</w:t>
      </w:r>
      <w:proofErr w:type="spellEnd"/>
      <w:r w:rsidR="005A1C16">
        <w:rPr>
          <w:b/>
          <w:color w:val="000000"/>
          <w:sz w:val="24"/>
          <w:szCs w:val="24"/>
        </w:rPr>
        <w:t xml:space="preserve"> муниципального района</w:t>
      </w:r>
      <w:r w:rsidRPr="00A4203E">
        <w:rPr>
          <w:b/>
          <w:color w:val="000000"/>
          <w:sz w:val="24"/>
          <w:szCs w:val="24"/>
        </w:rPr>
        <w:t xml:space="preserve"> </w:t>
      </w:r>
      <w:proofErr w:type="spellStart"/>
      <w:r w:rsidRPr="00A4203E">
        <w:rPr>
          <w:b/>
          <w:color w:val="000000"/>
          <w:sz w:val="24"/>
          <w:szCs w:val="24"/>
        </w:rPr>
        <w:t>Исаклинский</w:t>
      </w:r>
      <w:proofErr w:type="spellEnd"/>
      <w:r w:rsidRPr="00A4203E">
        <w:rPr>
          <w:b/>
          <w:color w:val="000000"/>
          <w:sz w:val="24"/>
          <w:szCs w:val="24"/>
        </w:rPr>
        <w:t xml:space="preserve"> Самарской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097BF8" w:rsidRPr="005E0225" w:rsidRDefault="00097BF8" w:rsidP="00097BF8">
      <w:pPr>
        <w:spacing w:after="231"/>
        <w:ind w:firstLine="708"/>
        <w:rPr>
          <w:color w:val="000000"/>
          <w:sz w:val="24"/>
          <w:szCs w:val="24"/>
        </w:rPr>
      </w:pPr>
      <w:r w:rsidRPr="005E0225">
        <w:rPr>
          <w:color w:val="000000"/>
          <w:sz w:val="24"/>
          <w:szCs w:val="24"/>
        </w:rPr>
        <w:t xml:space="preserve">1. </w:t>
      </w:r>
      <w:proofErr w:type="gramStart"/>
      <w:r w:rsidRPr="005E0225">
        <w:rPr>
          <w:color w:val="000000"/>
          <w:sz w:val="24"/>
          <w:szCs w:val="24"/>
        </w:rPr>
        <w:t xml:space="preserve">Порядок и условия предоставления в </w:t>
      </w:r>
      <w:r w:rsidR="005A1C16">
        <w:rPr>
          <w:color w:val="000000"/>
          <w:sz w:val="24"/>
          <w:szCs w:val="24"/>
        </w:rPr>
        <w:t>аренду муниципального имущества</w:t>
      </w:r>
      <w:r w:rsidRPr="005E0225">
        <w:rPr>
          <w:color w:val="000000"/>
          <w:sz w:val="24"/>
          <w:szCs w:val="24"/>
        </w:rPr>
        <w:t xml:space="preserve">, включенного в перечень имущества, находящегося в собственности </w:t>
      </w:r>
      <w:r w:rsidR="005A1C16">
        <w:rPr>
          <w:color w:val="000000"/>
          <w:sz w:val="24"/>
          <w:szCs w:val="24"/>
        </w:rPr>
        <w:t xml:space="preserve">сельского поселения </w:t>
      </w:r>
      <w:proofErr w:type="spellStart"/>
      <w:r w:rsidR="005A1C16">
        <w:rPr>
          <w:color w:val="000000"/>
          <w:sz w:val="24"/>
          <w:szCs w:val="24"/>
        </w:rPr>
        <w:t>Исаклы</w:t>
      </w:r>
      <w:proofErr w:type="spellEnd"/>
      <w:r w:rsidR="005A1C16">
        <w:rPr>
          <w:color w:val="000000"/>
          <w:sz w:val="24"/>
          <w:szCs w:val="24"/>
        </w:rPr>
        <w:t xml:space="preserve"> </w:t>
      </w:r>
      <w:r w:rsidRPr="005E0225">
        <w:rPr>
          <w:color w:val="000000"/>
          <w:sz w:val="24"/>
          <w:szCs w:val="24"/>
        </w:rPr>
        <w:t xml:space="preserve">муниципального района </w:t>
      </w:r>
      <w:proofErr w:type="spellStart"/>
      <w:r w:rsidRPr="005E0225">
        <w:rPr>
          <w:color w:val="000000"/>
          <w:sz w:val="24"/>
          <w:szCs w:val="24"/>
        </w:rPr>
        <w:t>Исаклинский</w:t>
      </w:r>
      <w:proofErr w:type="spellEnd"/>
      <w:r w:rsidRPr="005E0225">
        <w:rPr>
          <w:color w:val="000000"/>
          <w:sz w:val="24"/>
          <w:szCs w:val="24"/>
        </w:rPr>
        <w:t xml:space="preserve">  Самарской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 и условия</w:t>
      </w:r>
      <w:proofErr w:type="gramEnd"/>
      <w:r w:rsidRPr="005E0225">
        <w:rPr>
          <w:color w:val="000000"/>
          <w:sz w:val="24"/>
          <w:szCs w:val="24"/>
        </w:rPr>
        <w:t xml:space="preserve">), </w:t>
      </w:r>
      <w:proofErr w:type="gramStart"/>
      <w:r w:rsidRPr="005E0225">
        <w:rPr>
          <w:color w:val="000000"/>
          <w:sz w:val="24"/>
          <w:szCs w:val="24"/>
        </w:rPr>
        <w:t>разработаны в соответствии с</w:t>
      </w:r>
      <w:r w:rsidRPr="005E0225">
        <w:rPr>
          <w:rStyle w:val="apple-converted-space"/>
          <w:color w:val="000000"/>
          <w:sz w:val="24"/>
          <w:szCs w:val="24"/>
        </w:rPr>
        <w:t> </w:t>
      </w:r>
      <w:hyperlink r:id="rId6" w:history="1">
        <w:r w:rsidRPr="005E0225">
          <w:rPr>
            <w:rStyle w:val="a3"/>
            <w:color w:val="2060A4"/>
            <w:sz w:val="24"/>
            <w:szCs w:val="24"/>
            <w:bdr w:val="none" w:sz="0" w:space="0" w:color="auto" w:frame="1"/>
          </w:rPr>
          <w:t>Гражданским кодексом</w:t>
        </w:r>
      </w:hyperlink>
      <w:r w:rsidRPr="005E0225">
        <w:rPr>
          <w:rStyle w:val="apple-converted-space"/>
          <w:color w:val="000000"/>
          <w:sz w:val="24"/>
          <w:szCs w:val="24"/>
        </w:rPr>
        <w:t> </w:t>
      </w:r>
      <w:r w:rsidRPr="005E0225">
        <w:rPr>
          <w:color w:val="000000"/>
          <w:sz w:val="24"/>
          <w:szCs w:val="24"/>
        </w:rPr>
        <w:t>Российской Федерации,</w:t>
      </w:r>
      <w:r w:rsidRPr="005E0225">
        <w:rPr>
          <w:rStyle w:val="apple-converted-space"/>
          <w:color w:val="000000"/>
          <w:sz w:val="24"/>
          <w:szCs w:val="24"/>
        </w:rPr>
        <w:t> </w:t>
      </w:r>
      <w:hyperlink r:id="rId7" w:history="1">
        <w:r w:rsidRPr="005E0225">
          <w:rPr>
            <w:rStyle w:val="a3"/>
            <w:color w:val="2060A4"/>
            <w:sz w:val="24"/>
            <w:szCs w:val="24"/>
            <w:bdr w:val="none" w:sz="0" w:space="0" w:color="auto" w:frame="1"/>
          </w:rPr>
          <w:t>Федеральным законом</w:t>
        </w:r>
      </w:hyperlink>
      <w:r w:rsidRPr="005E0225">
        <w:rPr>
          <w:rStyle w:val="apple-converted-space"/>
          <w:color w:val="000000"/>
          <w:sz w:val="24"/>
          <w:szCs w:val="24"/>
        </w:rPr>
        <w:t> </w:t>
      </w:r>
      <w:r w:rsidRPr="005E0225">
        <w:rPr>
          <w:color w:val="000000"/>
          <w:sz w:val="24"/>
          <w:szCs w:val="24"/>
        </w:rPr>
        <w:t>от 24.07.2007 N 209-ФЗ "О развитии малого и среднего предпринимательства в Российской Федерации",</w:t>
      </w:r>
      <w:r w:rsidRPr="005E0225">
        <w:rPr>
          <w:rStyle w:val="apple-converted-space"/>
          <w:color w:val="000000"/>
          <w:sz w:val="24"/>
          <w:szCs w:val="24"/>
        </w:rPr>
        <w:t> </w:t>
      </w:r>
      <w:hyperlink r:id="rId8" w:history="1">
        <w:r w:rsidRPr="005E0225">
          <w:rPr>
            <w:rStyle w:val="a3"/>
            <w:color w:val="2060A4"/>
            <w:sz w:val="24"/>
            <w:szCs w:val="24"/>
            <w:bdr w:val="none" w:sz="0" w:space="0" w:color="auto" w:frame="1"/>
          </w:rPr>
          <w:t>Федеральным законом</w:t>
        </w:r>
      </w:hyperlink>
      <w:r w:rsidRPr="005E0225">
        <w:rPr>
          <w:rStyle w:val="apple-converted-space"/>
          <w:color w:val="000000"/>
          <w:sz w:val="24"/>
          <w:szCs w:val="24"/>
        </w:rPr>
        <w:t> </w:t>
      </w:r>
      <w:r w:rsidRPr="005E0225">
        <w:rPr>
          <w:color w:val="000000"/>
          <w:sz w:val="24"/>
          <w:szCs w:val="24"/>
        </w:rPr>
        <w:t>от 26.07.2006 N 135-ФЗ "О защите конкуренции", иными нормативными правовыми актами Российской Федерации.</w:t>
      </w:r>
      <w:proofErr w:type="gramEnd"/>
    </w:p>
    <w:p w:rsidR="00097BF8" w:rsidRPr="005E0225" w:rsidRDefault="00097BF8" w:rsidP="00097BF8">
      <w:pPr>
        <w:spacing w:after="231"/>
        <w:ind w:firstLine="708"/>
        <w:rPr>
          <w:color w:val="000000"/>
          <w:sz w:val="24"/>
          <w:szCs w:val="24"/>
        </w:rPr>
      </w:pPr>
      <w:r w:rsidRPr="005E0225">
        <w:rPr>
          <w:color w:val="000000"/>
          <w:sz w:val="24"/>
          <w:szCs w:val="24"/>
        </w:rPr>
        <w:t xml:space="preserve"> 2. </w:t>
      </w:r>
      <w:proofErr w:type="gramStart"/>
      <w:r w:rsidRPr="005E0225">
        <w:rPr>
          <w:color w:val="000000"/>
          <w:sz w:val="24"/>
          <w:szCs w:val="24"/>
        </w:rPr>
        <w:t xml:space="preserve">Порядок и условия устанавливают процедуру предоставления в аренду муниципального имущества (за исключением земельных участков), включенного в перечень имущества, находящегося в собственности </w:t>
      </w:r>
      <w:r w:rsidR="005A1C16">
        <w:rPr>
          <w:color w:val="000000"/>
          <w:sz w:val="24"/>
          <w:szCs w:val="24"/>
        </w:rPr>
        <w:t xml:space="preserve">сельского поселения </w:t>
      </w:r>
      <w:proofErr w:type="spellStart"/>
      <w:r w:rsidR="005A1C16">
        <w:rPr>
          <w:color w:val="000000"/>
          <w:sz w:val="24"/>
          <w:szCs w:val="24"/>
        </w:rPr>
        <w:t>Исаклы</w:t>
      </w:r>
      <w:proofErr w:type="spellEnd"/>
      <w:r w:rsidR="005A1C16">
        <w:rPr>
          <w:color w:val="000000"/>
          <w:sz w:val="24"/>
          <w:szCs w:val="24"/>
        </w:rPr>
        <w:t xml:space="preserve"> </w:t>
      </w:r>
      <w:r w:rsidRPr="005E0225">
        <w:rPr>
          <w:color w:val="000000"/>
          <w:sz w:val="24"/>
          <w:szCs w:val="24"/>
        </w:rPr>
        <w:t xml:space="preserve">муниципального района </w:t>
      </w:r>
      <w:proofErr w:type="spellStart"/>
      <w:r w:rsidRPr="005E0225">
        <w:rPr>
          <w:color w:val="000000"/>
          <w:sz w:val="24"/>
          <w:szCs w:val="24"/>
        </w:rPr>
        <w:t>Исаклинский</w:t>
      </w:r>
      <w:proofErr w:type="spellEnd"/>
      <w:r w:rsidRPr="005E0225">
        <w:rPr>
          <w:color w:val="000000"/>
          <w:sz w:val="24"/>
          <w:szCs w:val="24"/>
        </w:rPr>
        <w:t xml:space="preserve"> Самарской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5E0225">
        <w:rPr>
          <w:color w:val="000000"/>
          <w:sz w:val="24"/>
          <w:szCs w:val="24"/>
        </w:rPr>
        <w:t xml:space="preserve"> среднего предпринимательства (далее - имущество).</w:t>
      </w:r>
    </w:p>
    <w:p w:rsidR="00097BF8" w:rsidRPr="005E0225" w:rsidRDefault="00097BF8" w:rsidP="00097BF8">
      <w:pPr>
        <w:spacing w:after="231"/>
        <w:ind w:firstLine="708"/>
        <w:rPr>
          <w:color w:val="000000"/>
          <w:sz w:val="24"/>
          <w:szCs w:val="24"/>
        </w:rPr>
      </w:pPr>
      <w:r w:rsidRPr="005E0225">
        <w:rPr>
          <w:color w:val="000000"/>
          <w:sz w:val="24"/>
          <w:szCs w:val="24"/>
        </w:rPr>
        <w:t xml:space="preserve">3. </w:t>
      </w:r>
      <w:r w:rsidRPr="002B0365">
        <w:rPr>
          <w:color w:val="000000"/>
          <w:sz w:val="24"/>
          <w:szCs w:val="24"/>
        </w:rPr>
        <w:t xml:space="preserve">Представителем арендодателя имущества от имени </w:t>
      </w:r>
      <w:r w:rsidR="002B0365" w:rsidRPr="002B0365">
        <w:rPr>
          <w:color w:val="000000"/>
          <w:sz w:val="24"/>
          <w:szCs w:val="24"/>
        </w:rPr>
        <w:t xml:space="preserve">Администрации </w:t>
      </w:r>
      <w:r w:rsidR="005A1C16" w:rsidRPr="002B0365">
        <w:rPr>
          <w:color w:val="000000"/>
          <w:sz w:val="24"/>
          <w:szCs w:val="24"/>
        </w:rPr>
        <w:t xml:space="preserve">сельского поселения </w:t>
      </w:r>
      <w:proofErr w:type="spellStart"/>
      <w:r w:rsidR="005A1C16" w:rsidRPr="002B0365">
        <w:rPr>
          <w:color w:val="000000"/>
          <w:sz w:val="24"/>
          <w:szCs w:val="24"/>
        </w:rPr>
        <w:t>Исаклы</w:t>
      </w:r>
      <w:proofErr w:type="spellEnd"/>
      <w:r w:rsidR="005A1C16" w:rsidRPr="002B0365">
        <w:rPr>
          <w:color w:val="000000"/>
          <w:sz w:val="24"/>
          <w:szCs w:val="24"/>
        </w:rPr>
        <w:t xml:space="preserve"> </w:t>
      </w:r>
      <w:r w:rsidRPr="002B0365">
        <w:rPr>
          <w:color w:val="000000"/>
          <w:sz w:val="24"/>
          <w:szCs w:val="24"/>
        </w:rPr>
        <w:t xml:space="preserve">муниципального района </w:t>
      </w:r>
      <w:proofErr w:type="spellStart"/>
      <w:r w:rsidRPr="002B0365">
        <w:rPr>
          <w:color w:val="000000"/>
          <w:sz w:val="24"/>
          <w:szCs w:val="24"/>
        </w:rPr>
        <w:t>Исаклинский</w:t>
      </w:r>
      <w:proofErr w:type="spellEnd"/>
      <w:r w:rsidRPr="002B0365">
        <w:rPr>
          <w:color w:val="000000"/>
          <w:sz w:val="24"/>
          <w:szCs w:val="24"/>
        </w:rPr>
        <w:t xml:space="preserve"> выступает </w:t>
      </w:r>
      <w:r w:rsidR="002B0365" w:rsidRPr="002B0365">
        <w:rPr>
          <w:color w:val="000000"/>
          <w:sz w:val="24"/>
          <w:szCs w:val="24"/>
        </w:rPr>
        <w:t>Глава</w:t>
      </w:r>
      <w:r w:rsidR="005A1C16" w:rsidRPr="002B0365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="005A1C16" w:rsidRPr="002B0365">
        <w:rPr>
          <w:color w:val="000000"/>
          <w:sz w:val="24"/>
          <w:szCs w:val="24"/>
        </w:rPr>
        <w:t>Исаклы</w:t>
      </w:r>
      <w:proofErr w:type="spellEnd"/>
      <w:r w:rsidR="002B0365" w:rsidRPr="002B0365">
        <w:rPr>
          <w:color w:val="000000"/>
          <w:sz w:val="24"/>
          <w:szCs w:val="24"/>
        </w:rPr>
        <w:t xml:space="preserve"> </w:t>
      </w:r>
      <w:r w:rsidRPr="002B0365">
        <w:rPr>
          <w:color w:val="000000"/>
          <w:sz w:val="24"/>
          <w:szCs w:val="24"/>
        </w:rPr>
        <w:t xml:space="preserve">муниципального района </w:t>
      </w:r>
      <w:proofErr w:type="spellStart"/>
      <w:r w:rsidRPr="002B0365">
        <w:rPr>
          <w:color w:val="000000"/>
          <w:sz w:val="24"/>
          <w:szCs w:val="24"/>
        </w:rPr>
        <w:t>Исаклин</w:t>
      </w:r>
      <w:r w:rsidR="005A1C16" w:rsidRPr="002B0365">
        <w:rPr>
          <w:color w:val="000000"/>
          <w:sz w:val="24"/>
          <w:szCs w:val="24"/>
        </w:rPr>
        <w:t>ский</w:t>
      </w:r>
      <w:proofErr w:type="spellEnd"/>
      <w:r w:rsidR="005A1C16" w:rsidRPr="002B0365">
        <w:rPr>
          <w:color w:val="000000"/>
          <w:sz w:val="24"/>
          <w:szCs w:val="24"/>
        </w:rPr>
        <w:t xml:space="preserve"> </w:t>
      </w:r>
      <w:r w:rsidRPr="002B0365">
        <w:rPr>
          <w:color w:val="000000"/>
          <w:sz w:val="24"/>
          <w:szCs w:val="24"/>
        </w:rPr>
        <w:t>Сама</w:t>
      </w:r>
      <w:r w:rsidR="002B0365" w:rsidRPr="002B0365">
        <w:rPr>
          <w:color w:val="000000"/>
          <w:sz w:val="24"/>
          <w:szCs w:val="24"/>
        </w:rPr>
        <w:t>рской области</w:t>
      </w:r>
      <w:r w:rsidRPr="002B0365">
        <w:rPr>
          <w:color w:val="000000"/>
          <w:sz w:val="24"/>
          <w:szCs w:val="24"/>
        </w:rPr>
        <w:t xml:space="preserve">, </w:t>
      </w:r>
      <w:proofErr w:type="gramStart"/>
      <w:r w:rsidRPr="002B0365">
        <w:rPr>
          <w:color w:val="000000"/>
          <w:sz w:val="24"/>
          <w:szCs w:val="24"/>
        </w:rPr>
        <w:t>действующий</w:t>
      </w:r>
      <w:proofErr w:type="gramEnd"/>
      <w:r w:rsidRPr="002B0365">
        <w:rPr>
          <w:color w:val="000000"/>
          <w:sz w:val="24"/>
          <w:szCs w:val="24"/>
        </w:rPr>
        <w:t xml:space="preserve"> на основании </w:t>
      </w:r>
      <w:r w:rsidR="005A1C16" w:rsidRPr="002B0365">
        <w:rPr>
          <w:color w:val="000000"/>
          <w:sz w:val="24"/>
          <w:szCs w:val="24"/>
        </w:rPr>
        <w:t>Устава.</w:t>
      </w:r>
    </w:p>
    <w:p w:rsidR="00097BF8" w:rsidRPr="005E0225" w:rsidRDefault="00097BF8" w:rsidP="00097BF8">
      <w:pPr>
        <w:spacing w:after="231"/>
        <w:ind w:firstLine="708"/>
        <w:rPr>
          <w:color w:val="000000"/>
          <w:sz w:val="24"/>
          <w:szCs w:val="24"/>
        </w:rPr>
      </w:pPr>
      <w:r w:rsidRPr="005E0225">
        <w:rPr>
          <w:color w:val="000000"/>
          <w:sz w:val="24"/>
          <w:szCs w:val="24"/>
        </w:rPr>
        <w:t xml:space="preserve">4. </w:t>
      </w:r>
      <w:proofErr w:type="gramStart"/>
      <w:r w:rsidRPr="005E0225">
        <w:rPr>
          <w:color w:val="000000"/>
          <w:sz w:val="24"/>
          <w:szCs w:val="24"/>
        </w:rPr>
        <w:t>Арендаторами имущества могут являться субъекты малого и среднего предпринимательства и организации, образующие инфраструктуру поддержки субъектов малого и среднего предпринимательства, за исключением указанных в </w:t>
      </w:r>
      <w:hyperlink r:id="rId9" w:anchor="block_15" w:history="1">
        <w:r w:rsidRPr="005E0225">
          <w:rPr>
            <w:color w:val="2060A4"/>
            <w:sz w:val="24"/>
            <w:szCs w:val="24"/>
          </w:rPr>
          <w:t>статье 15</w:t>
        </w:r>
      </w:hyperlink>
      <w:r w:rsidRPr="005E0225">
        <w:rPr>
          <w:color w:val="000000"/>
          <w:sz w:val="24"/>
          <w:szCs w:val="24"/>
        </w:rPr>
        <w:t> Федерального закона от 24 июля 2007 года N 209-ФЗ "О развитии малого и среднего предпринимательства в Российской Федерации"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учреждений.</w:t>
      </w:r>
      <w:proofErr w:type="gramEnd"/>
    </w:p>
    <w:p w:rsidR="00097BF8" w:rsidRPr="005E0225" w:rsidRDefault="00097BF8" w:rsidP="00097BF8">
      <w:pPr>
        <w:spacing w:after="231"/>
        <w:ind w:firstLine="708"/>
        <w:rPr>
          <w:color w:val="000000"/>
          <w:sz w:val="24"/>
          <w:szCs w:val="24"/>
        </w:rPr>
      </w:pPr>
      <w:r w:rsidRPr="005E0225">
        <w:rPr>
          <w:color w:val="000000"/>
          <w:sz w:val="24"/>
          <w:szCs w:val="24"/>
        </w:rPr>
        <w:t>5. Заключение договоров аренды имущества, включенного в Перечень, осуществляется:</w:t>
      </w:r>
    </w:p>
    <w:p w:rsidR="00097BF8" w:rsidRPr="005E0225" w:rsidRDefault="00097BF8" w:rsidP="00097BF8">
      <w:pPr>
        <w:spacing w:after="231"/>
        <w:ind w:firstLine="708"/>
        <w:rPr>
          <w:color w:val="000000"/>
          <w:sz w:val="24"/>
          <w:szCs w:val="24"/>
        </w:rPr>
      </w:pPr>
      <w:r w:rsidRPr="005E0225">
        <w:rPr>
          <w:color w:val="000000"/>
          <w:sz w:val="24"/>
          <w:szCs w:val="24"/>
        </w:rPr>
        <w:t>1) по результатам проведения конкурсов или открытых торгов в форме аукциона на право заключения договоров аренды имущества;</w:t>
      </w:r>
    </w:p>
    <w:p w:rsidR="00097BF8" w:rsidRPr="005E0225" w:rsidRDefault="00097BF8" w:rsidP="00097BF8">
      <w:pPr>
        <w:spacing w:after="231"/>
        <w:ind w:firstLine="708"/>
        <w:rPr>
          <w:color w:val="000000"/>
          <w:sz w:val="24"/>
          <w:szCs w:val="24"/>
        </w:rPr>
      </w:pPr>
      <w:r w:rsidRPr="005E0225">
        <w:rPr>
          <w:color w:val="000000"/>
          <w:sz w:val="24"/>
          <w:szCs w:val="24"/>
        </w:rPr>
        <w:lastRenderedPageBreak/>
        <w:t>2) без проведения торгов в случаях, предусмотренных статьей 17.1 Федерального закона от 26.07.2006 г. №135-ФЗ «О защите конкуренции».</w:t>
      </w:r>
    </w:p>
    <w:p w:rsidR="00097BF8" w:rsidRPr="005E0225" w:rsidRDefault="00097BF8" w:rsidP="00097BF8">
      <w:pPr>
        <w:spacing w:after="231"/>
        <w:ind w:firstLine="708"/>
        <w:rPr>
          <w:color w:val="000000"/>
          <w:sz w:val="24"/>
          <w:szCs w:val="24"/>
        </w:rPr>
      </w:pPr>
      <w:r w:rsidRPr="005E0225">
        <w:rPr>
          <w:color w:val="000000"/>
          <w:sz w:val="24"/>
          <w:szCs w:val="24"/>
        </w:rPr>
        <w:t xml:space="preserve">6.По истечении срока договора аренды имущества заключение такого договора на новый срок с арендатором, надлежащим </w:t>
      </w:r>
      <w:proofErr w:type="gramStart"/>
      <w:r w:rsidRPr="005E0225">
        <w:rPr>
          <w:color w:val="000000"/>
          <w:sz w:val="24"/>
          <w:szCs w:val="24"/>
        </w:rPr>
        <w:t>образом</w:t>
      </w:r>
      <w:proofErr w:type="gramEnd"/>
      <w:r w:rsidRPr="005E0225">
        <w:rPr>
          <w:color w:val="000000"/>
          <w:sz w:val="24"/>
          <w:szCs w:val="24"/>
        </w:rPr>
        <w:t xml:space="preserve"> исполнившим свои обязанности, осуществляется без проведения торгов,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097BF8" w:rsidRPr="005E0225" w:rsidRDefault="00097BF8" w:rsidP="00097BF8">
      <w:pPr>
        <w:spacing w:after="231"/>
        <w:ind w:firstLine="708"/>
        <w:rPr>
          <w:color w:val="000000"/>
          <w:sz w:val="24"/>
          <w:szCs w:val="24"/>
        </w:rPr>
      </w:pPr>
      <w:r w:rsidRPr="005E0225">
        <w:rPr>
          <w:color w:val="000000"/>
          <w:sz w:val="24"/>
          <w:szCs w:val="24"/>
        </w:rPr>
        <w:t>1) размер арендной платы определяется по результатам оценки рыночной стоимости объекта, проводимой в соответствии с </w:t>
      </w:r>
      <w:hyperlink r:id="rId10" w:history="1">
        <w:r w:rsidRPr="005E0225">
          <w:rPr>
            <w:color w:val="2060A4"/>
            <w:sz w:val="24"/>
            <w:szCs w:val="24"/>
          </w:rPr>
          <w:t>законодательством</w:t>
        </w:r>
      </w:hyperlink>
      <w:r w:rsidRPr="005E0225">
        <w:rPr>
          <w:color w:val="000000"/>
          <w:sz w:val="24"/>
          <w:szCs w:val="24"/>
        </w:rPr>
        <w:t>, регулирующим оценочную деятельность в Российской Федерации, без применения льгот, если иное не предусмотрено законодательством Российской Федерации;</w:t>
      </w:r>
    </w:p>
    <w:p w:rsidR="00097BF8" w:rsidRPr="005E0225" w:rsidRDefault="00097BF8" w:rsidP="00097BF8">
      <w:pPr>
        <w:spacing w:after="231"/>
        <w:ind w:firstLine="708"/>
        <w:rPr>
          <w:color w:val="000000"/>
          <w:sz w:val="24"/>
          <w:szCs w:val="24"/>
        </w:rPr>
      </w:pPr>
      <w:r w:rsidRPr="005E0225">
        <w:rPr>
          <w:color w:val="000000"/>
          <w:sz w:val="24"/>
          <w:szCs w:val="24"/>
        </w:rPr>
        <w:t>2) минимальный срок, на который перезаключается договор аренды имущества, должен составлять не менее трех лет. Срок может быть уменьшен только на основании заявления арендатора.</w:t>
      </w:r>
    </w:p>
    <w:p w:rsidR="00097BF8" w:rsidRPr="005E0225" w:rsidRDefault="00097BF8" w:rsidP="00097BF8">
      <w:pPr>
        <w:spacing w:after="231"/>
        <w:ind w:firstLine="708"/>
        <w:rPr>
          <w:color w:val="000000"/>
          <w:sz w:val="24"/>
          <w:szCs w:val="24"/>
        </w:rPr>
      </w:pPr>
      <w:r w:rsidRPr="005E0225">
        <w:rPr>
          <w:color w:val="000000"/>
          <w:sz w:val="24"/>
          <w:szCs w:val="24"/>
        </w:rPr>
        <w:t>Арендодатель не вправе отказать арендатору в заключении на новый срок договора аренды имущества, за исключением следующих случаев:</w:t>
      </w:r>
    </w:p>
    <w:p w:rsidR="00097BF8" w:rsidRPr="005E0225" w:rsidRDefault="00097BF8" w:rsidP="00097BF8">
      <w:pPr>
        <w:spacing w:after="231"/>
        <w:ind w:firstLine="708"/>
        <w:rPr>
          <w:color w:val="000000"/>
          <w:sz w:val="24"/>
          <w:szCs w:val="24"/>
        </w:rPr>
      </w:pPr>
      <w:r w:rsidRPr="005E0225">
        <w:rPr>
          <w:color w:val="000000"/>
          <w:sz w:val="24"/>
          <w:szCs w:val="24"/>
        </w:rPr>
        <w:t>1) принятие в установленном порядке решения, предусматривающего иной порядок распоряжения имуществом;</w:t>
      </w:r>
    </w:p>
    <w:p w:rsidR="00097BF8" w:rsidRPr="005E0225" w:rsidRDefault="00097BF8" w:rsidP="00097BF8">
      <w:pPr>
        <w:spacing w:after="231"/>
        <w:ind w:firstLine="708"/>
        <w:rPr>
          <w:color w:val="000000"/>
          <w:sz w:val="24"/>
          <w:szCs w:val="24"/>
        </w:rPr>
      </w:pPr>
      <w:r w:rsidRPr="005E0225">
        <w:rPr>
          <w:color w:val="000000"/>
          <w:sz w:val="24"/>
          <w:szCs w:val="24"/>
        </w:rPr>
        <w:t>2) наличие у арендатора задолженности по арендной плате, начисленным неустойкам (штрафам, пеням) в размере, превышающем однократный размер арендной платы, установленный договором аренды имущества.</w:t>
      </w:r>
    </w:p>
    <w:p w:rsidR="00097BF8" w:rsidRPr="005E0225" w:rsidRDefault="00097BF8" w:rsidP="00097BF8">
      <w:pPr>
        <w:spacing w:after="231"/>
        <w:ind w:firstLine="708"/>
        <w:rPr>
          <w:color w:val="000000"/>
          <w:sz w:val="24"/>
          <w:szCs w:val="24"/>
        </w:rPr>
      </w:pPr>
      <w:r w:rsidRPr="005E0225">
        <w:rPr>
          <w:color w:val="000000"/>
          <w:sz w:val="24"/>
          <w:szCs w:val="24"/>
        </w:rPr>
        <w:t>7. Арендодатель осуществляет функции по организации и проведению торгов.</w:t>
      </w:r>
    </w:p>
    <w:p w:rsidR="00097BF8" w:rsidRPr="005E0225" w:rsidRDefault="00097BF8" w:rsidP="00097BF8">
      <w:pPr>
        <w:spacing w:after="231"/>
        <w:ind w:firstLine="708"/>
        <w:rPr>
          <w:color w:val="000000"/>
          <w:sz w:val="24"/>
          <w:szCs w:val="24"/>
        </w:rPr>
      </w:pPr>
      <w:r w:rsidRPr="005E0225">
        <w:rPr>
          <w:color w:val="000000"/>
          <w:sz w:val="24"/>
          <w:szCs w:val="24"/>
        </w:rPr>
        <w:t xml:space="preserve">8. </w:t>
      </w:r>
      <w:proofErr w:type="gramStart"/>
      <w:r w:rsidRPr="005E0225">
        <w:rPr>
          <w:color w:val="000000"/>
          <w:sz w:val="24"/>
          <w:szCs w:val="24"/>
        </w:rPr>
        <w:t>Порядок проведения торгов, заключение договоров аренды имущества по результатам торгов определяются </w:t>
      </w:r>
      <w:hyperlink r:id="rId11" w:anchor="block_1000" w:history="1">
        <w:r w:rsidRPr="005E0225">
          <w:rPr>
            <w:color w:val="2060A4"/>
            <w:sz w:val="24"/>
            <w:szCs w:val="24"/>
          </w:rPr>
          <w:t>Правилами</w:t>
        </w:r>
      </w:hyperlink>
      <w:r w:rsidRPr="005E0225">
        <w:rPr>
          <w:color w:val="000000"/>
          <w:sz w:val="24"/>
          <w:szCs w:val="24"/>
        </w:rPr>
        <w:t> 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 </w:t>
      </w:r>
      <w:hyperlink r:id="rId12" w:history="1">
        <w:r w:rsidRPr="005E0225">
          <w:rPr>
            <w:color w:val="2060A4"/>
            <w:sz w:val="24"/>
            <w:szCs w:val="24"/>
          </w:rPr>
          <w:t>приказом</w:t>
        </w:r>
      </w:hyperlink>
      <w:r w:rsidRPr="005E0225">
        <w:rPr>
          <w:color w:val="000000"/>
          <w:sz w:val="24"/>
          <w:szCs w:val="24"/>
        </w:rPr>
        <w:t xml:space="preserve"> Федеральной антимонопольной службы от 10 февраля </w:t>
      </w:r>
      <w:smartTag w:uri="urn:schemas-microsoft-com:office:smarttags" w:element="metricconverter">
        <w:smartTagPr>
          <w:attr w:name="ProductID" w:val="2010 г"/>
        </w:smartTagPr>
        <w:r w:rsidRPr="005E0225">
          <w:rPr>
            <w:color w:val="000000"/>
            <w:sz w:val="24"/>
            <w:szCs w:val="24"/>
          </w:rPr>
          <w:t>2010 г</w:t>
        </w:r>
      </w:smartTag>
      <w:r w:rsidRPr="005E0225">
        <w:rPr>
          <w:color w:val="000000"/>
          <w:sz w:val="24"/>
          <w:szCs w:val="24"/>
        </w:rPr>
        <w:t>. N 67 "О порядке проведения конкурсов или аукционов на право заключения</w:t>
      </w:r>
      <w:proofErr w:type="gramEnd"/>
      <w:r w:rsidRPr="005E0225">
        <w:rPr>
          <w:color w:val="000000"/>
          <w:sz w:val="24"/>
          <w:szCs w:val="24"/>
        </w:rPr>
        <w:t xml:space="preserve">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(далее - правила).</w:t>
      </w:r>
    </w:p>
    <w:p w:rsidR="00097BF8" w:rsidRPr="005E0225" w:rsidRDefault="00097BF8" w:rsidP="00097BF8">
      <w:pPr>
        <w:pStyle w:val="s10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>9. Для предоставления имущества, включенного в</w:t>
      </w:r>
      <w:r w:rsidRPr="005E0225">
        <w:rPr>
          <w:rStyle w:val="apple-converted-space"/>
          <w:color w:val="000000"/>
        </w:rPr>
        <w:t> </w:t>
      </w:r>
      <w:hyperlink r:id="rId13" w:anchor="block_2000" w:history="1">
        <w:r w:rsidRPr="005E0225">
          <w:rPr>
            <w:rStyle w:val="a3"/>
            <w:color w:val="2060A4"/>
            <w:bdr w:val="none" w:sz="0" w:space="0" w:color="auto" w:frame="1"/>
          </w:rPr>
          <w:t>Перечень</w:t>
        </w:r>
      </w:hyperlink>
      <w:r w:rsidRPr="005E0225">
        <w:rPr>
          <w:color w:val="000000"/>
        </w:rPr>
        <w:t xml:space="preserve">, без проведения торгов субъекты малого и среднего предпринимательства  и организации, образующие инфраструктуру поддержки субъектов  малого и среднего предпринимательства (далее - заявители), обращаются в </w:t>
      </w:r>
      <w:r w:rsidR="005A1C16" w:rsidRPr="004011C6">
        <w:rPr>
          <w:color w:val="000000"/>
        </w:rPr>
        <w:t xml:space="preserve">Администрацию сельского поселения </w:t>
      </w:r>
      <w:proofErr w:type="spellStart"/>
      <w:r w:rsidR="005A1C16" w:rsidRPr="004011C6">
        <w:rPr>
          <w:color w:val="000000"/>
        </w:rPr>
        <w:t>Исаклы</w:t>
      </w:r>
      <w:proofErr w:type="spellEnd"/>
      <w:r w:rsidRPr="005E0225">
        <w:rPr>
          <w:color w:val="000000"/>
        </w:rPr>
        <w:t xml:space="preserve"> с заявлением о предоставлении такого имущества (далее - заявление).</w:t>
      </w:r>
    </w:p>
    <w:p w:rsidR="00097BF8" w:rsidRPr="005E0225" w:rsidRDefault="00097BF8" w:rsidP="00097BF8">
      <w:pPr>
        <w:pStyle w:val="s10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>10. С заявлением представляются следующие документы:</w:t>
      </w:r>
    </w:p>
    <w:p w:rsidR="00097BF8" w:rsidRPr="005E0225" w:rsidRDefault="00097BF8" w:rsidP="00097BF8">
      <w:pPr>
        <w:pStyle w:val="s10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>1) документ, удостоверяющий личность заявителя (представителя заявителя), который возвращается ему непосредственно после установления личности;</w:t>
      </w:r>
    </w:p>
    <w:p w:rsidR="00097BF8" w:rsidRPr="005E0225" w:rsidRDefault="00097BF8" w:rsidP="00097BF8">
      <w:pPr>
        <w:pStyle w:val="s10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lastRenderedPageBreak/>
        <w:t>2) документ, подтверждающий полномочия представителя заявителя (в случае если с заявлением обращается представитель заявителя), либо его копия (при предъявлении оригинала);</w:t>
      </w:r>
    </w:p>
    <w:p w:rsidR="00097BF8" w:rsidRPr="005E0225" w:rsidRDefault="00097BF8" w:rsidP="00097BF8">
      <w:pPr>
        <w:pStyle w:val="s10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>3) копии учредительных документов (для юридических лиц);</w:t>
      </w:r>
    </w:p>
    <w:p w:rsidR="00097BF8" w:rsidRPr="005E0225" w:rsidRDefault="00097BF8" w:rsidP="00097BF8">
      <w:pPr>
        <w:pStyle w:val="s10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>4) копия решения об одобрении или о совершении крупной сделки (в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сделкой);</w:t>
      </w:r>
    </w:p>
    <w:p w:rsidR="00097BF8" w:rsidRPr="005E0225" w:rsidRDefault="00097BF8" w:rsidP="00097BF8">
      <w:pPr>
        <w:pStyle w:val="s10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>5) заявление об отсутствии решения о ликвидации заявителя (юридического лица), об отсутствии решения арбитражного суда о признании заявителя банкротом и об открытии конкурсного производства;</w:t>
      </w:r>
    </w:p>
    <w:p w:rsidR="00097BF8" w:rsidRPr="005E0225" w:rsidRDefault="00097BF8" w:rsidP="00097BF8">
      <w:pPr>
        <w:pStyle w:val="s10"/>
        <w:spacing w:before="0" w:beforeAutospacing="0" w:after="231" w:afterAutospacing="0"/>
        <w:ind w:firstLine="708"/>
        <w:jc w:val="both"/>
        <w:rPr>
          <w:color w:val="000000"/>
        </w:rPr>
      </w:pPr>
      <w:proofErr w:type="gramStart"/>
      <w:r w:rsidRPr="005E0225">
        <w:rPr>
          <w:color w:val="000000"/>
        </w:rPr>
        <w:t>6)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</w:t>
      </w:r>
      <w:r w:rsidRPr="005E0225">
        <w:rPr>
          <w:rStyle w:val="apple-converted-space"/>
          <w:color w:val="000000"/>
        </w:rPr>
        <w:t> </w:t>
      </w:r>
      <w:hyperlink r:id="rId14" w:history="1">
        <w:r w:rsidRPr="005E0225">
          <w:rPr>
            <w:rStyle w:val="a3"/>
            <w:color w:val="2060A4"/>
            <w:bdr w:val="none" w:sz="0" w:space="0" w:color="auto" w:frame="1"/>
          </w:rPr>
          <w:t>Федеральным законом</w:t>
        </w:r>
      </w:hyperlink>
      <w:r w:rsidRPr="005E0225">
        <w:rPr>
          <w:rStyle w:val="apple-converted-space"/>
          <w:color w:val="000000"/>
        </w:rPr>
        <w:t> </w:t>
      </w:r>
      <w:r w:rsidRPr="005E0225">
        <w:rPr>
          <w:color w:val="000000"/>
        </w:rPr>
        <w:t>от 24 июля 2007 г. N 209-ФЗ "О развитии малого и среднего предпринимательства в Российской Федерации", по</w:t>
      </w:r>
      <w:r w:rsidRPr="005E0225">
        <w:rPr>
          <w:rStyle w:val="apple-converted-space"/>
          <w:color w:val="000000"/>
        </w:rPr>
        <w:t> </w:t>
      </w:r>
      <w:hyperlink r:id="rId15" w:anchor="block_1000" w:history="1">
        <w:r w:rsidRPr="005E0225">
          <w:rPr>
            <w:rStyle w:val="a3"/>
            <w:color w:val="2060A4"/>
            <w:bdr w:val="none" w:sz="0" w:space="0" w:color="auto" w:frame="1"/>
          </w:rPr>
          <w:t>форме</w:t>
        </w:r>
      </w:hyperlink>
      <w:r w:rsidRPr="005E0225">
        <w:rPr>
          <w:color w:val="000000"/>
        </w:rPr>
        <w:t>, утвержденной</w:t>
      </w:r>
      <w:r w:rsidRPr="005E0225">
        <w:rPr>
          <w:rStyle w:val="apple-converted-space"/>
          <w:color w:val="000000"/>
        </w:rPr>
        <w:t> </w:t>
      </w:r>
      <w:hyperlink r:id="rId16" w:history="1">
        <w:r w:rsidRPr="005E0225">
          <w:rPr>
            <w:rStyle w:val="a3"/>
            <w:color w:val="2060A4"/>
            <w:bdr w:val="none" w:sz="0" w:space="0" w:color="auto" w:frame="1"/>
          </w:rPr>
          <w:t>приказом</w:t>
        </w:r>
      </w:hyperlink>
      <w:r w:rsidRPr="005E0225">
        <w:rPr>
          <w:rStyle w:val="apple-converted-space"/>
          <w:color w:val="000000"/>
        </w:rPr>
        <w:t> </w:t>
      </w:r>
      <w:r w:rsidRPr="005E0225">
        <w:rPr>
          <w:color w:val="000000"/>
        </w:rPr>
        <w:t>Минэкономразвития России от 10.03.2016 N 113 "Об утверждении формы заявления о соответствии вновь созданного юридического лица</w:t>
      </w:r>
      <w:proofErr w:type="gramEnd"/>
      <w:r w:rsidRPr="005E0225">
        <w:rPr>
          <w:color w:val="000000"/>
        </w:rPr>
        <w:t xml:space="preserve">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24.07.2007 N 209-ФЗ "О развитии малого и среднего предпринимательства в Российской Федерации".</w:t>
      </w:r>
    </w:p>
    <w:p w:rsidR="00097BF8" w:rsidRPr="005E0225" w:rsidRDefault="00097BF8" w:rsidP="00097BF8">
      <w:pPr>
        <w:spacing w:after="231"/>
        <w:ind w:firstLine="708"/>
        <w:rPr>
          <w:color w:val="000000"/>
          <w:sz w:val="24"/>
          <w:szCs w:val="24"/>
        </w:rPr>
      </w:pPr>
      <w:r w:rsidRPr="005E0225">
        <w:rPr>
          <w:color w:val="000000"/>
          <w:sz w:val="24"/>
          <w:szCs w:val="24"/>
        </w:rPr>
        <w:t>Заявление, указанное в настоящем пункте, не представляется организациями, образующими инфраструктуру поддержки субъектов  малого и среднего предпринимательства.</w:t>
      </w:r>
    </w:p>
    <w:p w:rsidR="00097BF8" w:rsidRPr="005E0225" w:rsidRDefault="00097BF8" w:rsidP="00097BF8">
      <w:pPr>
        <w:pStyle w:val="s10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>11. Выписка из Единого государственного реестра юридических лиц (для юридических лиц), выписка из Единого государственного реестра индивидуальных предпринимателей (для индивидуальных предпринимателей), сведения из единого реестра субъектов малого и среднего предпринимательства, сведения из реестра организаций, образующих инфраструктуру поддержки субъектов малого и среднего предпринимательства, запрашиваются департаментом самостоятельно и приобщаются к документам, представленным заявителем.</w:t>
      </w:r>
    </w:p>
    <w:p w:rsidR="00097BF8" w:rsidRPr="005E0225" w:rsidRDefault="00097BF8" w:rsidP="00097BF8">
      <w:pPr>
        <w:pStyle w:val="s10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>Документы, указанные в настоящем пункте, могут быть представлены заявителем по собственной инициативе.</w:t>
      </w:r>
    </w:p>
    <w:p w:rsidR="00097BF8" w:rsidRPr="005E0225" w:rsidRDefault="00097BF8" w:rsidP="00097BF8">
      <w:pPr>
        <w:pStyle w:val="s10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>12. Заявление и документы, указанные в</w:t>
      </w:r>
      <w:r w:rsidRPr="005E0225">
        <w:rPr>
          <w:rStyle w:val="apple-converted-space"/>
          <w:color w:val="000000"/>
        </w:rPr>
        <w:t> </w:t>
      </w:r>
      <w:hyperlink r:id="rId17" w:anchor="block_17" w:history="1">
        <w:r w:rsidRPr="005E0225">
          <w:rPr>
            <w:rStyle w:val="a3"/>
            <w:color w:val="2060A4"/>
            <w:bdr w:val="none" w:sz="0" w:space="0" w:color="auto" w:frame="1"/>
          </w:rPr>
          <w:t>пунктах 9</w:t>
        </w:r>
      </w:hyperlink>
      <w:r w:rsidRPr="005E0225">
        <w:rPr>
          <w:color w:val="000000"/>
        </w:rPr>
        <w:t>,</w:t>
      </w:r>
      <w:r w:rsidRPr="005E0225">
        <w:rPr>
          <w:rStyle w:val="apple-converted-space"/>
          <w:color w:val="000000"/>
        </w:rPr>
        <w:t> </w:t>
      </w:r>
      <w:hyperlink r:id="rId18" w:anchor="block_24" w:history="1">
        <w:r w:rsidRPr="005E0225">
          <w:rPr>
            <w:rStyle w:val="a3"/>
            <w:color w:val="2060A4"/>
            <w:bdr w:val="none" w:sz="0" w:space="0" w:color="auto" w:frame="1"/>
          </w:rPr>
          <w:t>10</w:t>
        </w:r>
      </w:hyperlink>
      <w:r w:rsidRPr="005E0225">
        <w:rPr>
          <w:rStyle w:val="apple-converted-space"/>
          <w:color w:val="000000"/>
        </w:rPr>
        <w:t> </w:t>
      </w:r>
      <w:r w:rsidRPr="005E0225">
        <w:rPr>
          <w:color w:val="000000"/>
        </w:rPr>
        <w:t xml:space="preserve">Порядка и условий, рассматриваются </w:t>
      </w:r>
      <w:r w:rsidR="005A1C16">
        <w:rPr>
          <w:color w:val="000000"/>
          <w:highlight w:val="yellow"/>
        </w:rPr>
        <w:t>Главой</w:t>
      </w:r>
      <w:r w:rsidR="005A1C16" w:rsidRPr="005A1C16">
        <w:rPr>
          <w:color w:val="000000"/>
          <w:highlight w:val="yellow"/>
        </w:rPr>
        <w:t xml:space="preserve"> сельского поселения </w:t>
      </w:r>
      <w:proofErr w:type="spellStart"/>
      <w:r w:rsidR="005A1C16" w:rsidRPr="005A1C16">
        <w:rPr>
          <w:color w:val="000000"/>
          <w:highlight w:val="yellow"/>
        </w:rPr>
        <w:t>Исаклы</w:t>
      </w:r>
      <w:proofErr w:type="spellEnd"/>
      <w:r w:rsidR="005A1C16">
        <w:rPr>
          <w:color w:val="000000"/>
        </w:rPr>
        <w:t xml:space="preserve"> </w:t>
      </w:r>
      <w:r w:rsidRPr="005E0225">
        <w:rPr>
          <w:color w:val="000000"/>
        </w:rPr>
        <w:t xml:space="preserve"> в течение десяти рабочих дней с даты их поступления в Администрацию </w:t>
      </w:r>
      <w:r w:rsidR="005A1C16">
        <w:rPr>
          <w:color w:val="000000"/>
        </w:rPr>
        <w:t xml:space="preserve">сельского поселения </w:t>
      </w:r>
      <w:proofErr w:type="spellStart"/>
      <w:r w:rsidR="005A1C16">
        <w:rPr>
          <w:color w:val="000000"/>
        </w:rPr>
        <w:t>Исаклы</w:t>
      </w:r>
      <w:proofErr w:type="spellEnd"/>
      <w:r w:rsidR="005A1C16">
        <w:rPr>
          <w:color w:val="000000"/>
        </w:rPr>
        <w:t xml:space="preserve"> </w:t>
      </w:r>
      <w:r w:rsidRPr="005E0225">
        <w:rPr>
          <w:color w:val="000000"/>
        </w:rPr>
        <w:t xml:space="preserve">муниципального района </w:t>
      </w:r>
      <w:proofErr w:type="spellStart"/>
      <w:r w:rsidRPr="005E0225">
        <w:rPr>
          <w:color w:val="000000"/>
        </w:rPr>
        <w:t>Исаклинский</w:t>
      </w:r>
      <w:proofErr w:type="spellEnd"/>
      <w:r w:rsidRPr="005E0225">
        <w:rPr>
          <w:color w:val="000000"/>
        </w:rPr>
        <w:t>.</w:t>
      </w:r>
    </w:p>
    <w:p w:rsidR="00097BF8" w:rsidRPr="005E0225" w:rsidRDefault="00097BF8" w:rsidP="00097BF8">
      <w:pPr>
        <w:pStyle w:val="s10"/>
        <w:spacing w:before="0" w:beforeAutospacing="0" w:after="231" w:afterAutospacing="0"/>
        <w:ind w:firstLine="708"/>
        <w:jc w:val="both"/>
        <w:rPr>
          <w:color w:val="000000"/>
        </w:rPr>
      </w:pPr>
      <w:proofErr w:type="gramStart"/>
      <w:r w:rsidRPr="005E0225">
        <w:rPr>
          <w:color w:val="000000"/>
        </w:rPr>
        <w:t xml:space="preserve">По результатам рассмотрения заявления Администрация </w:t>
      </w:r>
      <w:r w:rsidR="005A1C16">
        <w:rPr>
          <w:color w:val="000000"/>
        </w:rPr>
        <w:t xml:space="preserve">сельского поселения </w:t>
      </w:r>
      <w:proofErr w:type="spellStart"/>
      <w:r w:rsidR="005A1C16">
        <w:rPr>
          <w:color w:val="000000"/>
        </w:rPr>
        <w:t>Исаклы</w:t>
      </w:r>
      <w:proofErr w:type="spellEnd"/>
      <w:r w:rsidR="005A1C16">
        <w:rPr>
          <w:color w:val="000000"/>
        </w:rPr>
        <w:t xml:space="preserve"> </w:t>
      </w:r>
      <w:r w:rsidRPr="005E0225">
        <w:rPr>
          <w:color w:val="000000"/>
        </w:rPr>
        <w:t xml:space="preserve">муниципального района </w:t>
      </w:r>
      <w:proofErr w:type="spellStart"/>
      <w:r w:rsidRPr="005E0225">
        <w:rPr>
          <w:color w:val="000000"/>
        </w:rPr>
        <w:t>Исаклинский</w:t>
      </w:r>
      <w:proofErr w:type="spellEnd"/>
      <w:r w:rsidRPr="005E0225">
        <w:rPr>
          <w:color w:val="000000"/>
        </w:rPr>
        <w:t xml:space="preserve"> принимает решение заключить договор аренды имущества, включенного в Перечень, либо отказать в предоставлении в аренду такого имущества по основаниям, предусмотренным</w:t>
      </w:r>
      <w:r w:rsidRPr="005E0225">
        <w:rPr>
          <w:rStyle w:val="apple-converted-space"/>
          <w:color w:val="000000"/>
        </w:rPr>
        <w:t> </w:t>
      </w:r>
      <w:hyperlink r:id="rId19" w:anchor="block_33" w:history="1">
        <w:r w:rsidRPr="005E0225">
          <w:rPr>
            <w:rStyle w:val="a3"/>
            <w:color w:val="2060A4"/>
            <w:bdr w:val="none" w:sz="0" w:space="0" w:color="auto" w:frame="1"/>
          </w:rPr>
          <w:t>пунктом 13</w:t>
        </w:r>
      </w:hyperlink>
      <w:r w:rsidRPr="005E0225">
        <w:rPr>
          <w:rStyle w:val="apple-converted-space"/>
          <w:color w:val="000000"/>
        </w:rPr>
        <w:t> </w:t>
      </w:r>
      <w:r w:rsidRPr="005E0225">
        <w:rPr>
          <w:color w:val="000000"/>
        </w:rPr>
        <w:t>Порядка и условий, о чем в течение двух дней с момента принятия решения в письменной форме уведомляет заявителя.</w:t>
      </w:r>
      <w:proofErr w:type="gramEnd"/>
    </w:p>
    <w:p w:rsidR="00097BF8" w:rsidRPr="005E0225" w:rsidRDefault="00097BF8" w:rsidP="00097BF8">
      <w:pPr>
        <w:pStyle w:val="s10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>14. Основания для отказа в предоставлении в аренду без торгов имущества, включенного в Перечень:</w:t>
      </w:r>
    </w:p>
    <w:p w:rsidR="00097BF8" w:rsidRPr="005E0225" w:rsidRDefault="00097BF8" w:rsidP="00097BF8">
      <w:pPr>
        <w:pStyle w:val="s10"/>
        <w:spacing w:before="0" w:beforeAutospacing="0" w:after="231" w:afterAutospacing="0"/>
        <w:jc w:val="both"/>
        <w:rPr>
          <w:color w:val="000000"/>
        </w:rPr>
      </w:pPr>
      <w:r w:rsidRPr="005E0225">
        <w:rPr>
          <w:color w:val="000000"/>
        </w:rPr>
        <w:lastRenderedPageBreak/>
        <w:t>1) не представлены документы, указанные в</w:t>
      </w:r>
      <w:r w:rsidRPr="005E0225">
        <w:rPr>
          <w:rStyle w:val="apple-converted-space"/>
          <w:color w:val="000000"/>
        </w:rPr>
        <w:t> </w:t>
      </w:r>
      <w:hyperlink r:id="rId20" w:anchor="block_24" w:history="1">
        <w:r w:rsidRPr="005E0225">
          <w:rPr>
            <w:rStyle w:val="a3"/>
            <w:color w:val="2060A4"/>
            <w:bdr w:val="none" w:sz="0" w:space="0" w:color="auto" w:frame="1"/>
          </w:rPr>
          <w:t>пункте 10</w:t>
        </w:r>
      </w:hyperlink>
      <w:r w:rsidRPr="005E0225">
        <w:rPr>
          <w:rStyle w:val="apple-converted-space"/>
          <w:color w:val="000000"/>
        </w:rPr>
        <w:t> </w:t>
      </w:r>
      <w:r w:rsidRPr="005E0225">
        <w:rPr>
          <w:color w:val="000000"/>
        </w:rPr>
        <w:t>Порядка и условий;</w:t>
      </w:r>
    </w:p>
    <w:p w:rsidR="00097BF8" w:rsidRPr="005E0225" w:rsidRDefault="00097BF8" w:rsidP="00097BF8">
      <w:pPr>
        <w:pStyle w:val="s10"/>
        <w:spacing w:before="0" w:beforeAutospacing="0" w:after="231" w:afterAutospacing="0"/>
        <w:jc w:val="both"/>
        <w:rPr>
          <w:color w:val="000000"/>
        </w:rPr>
      </w:pPr>
      <w:r w:rsidRPr="005E0225">
        <w:rPr>
          <w:color w:val="000000"/>
        </w:rPr>
        <w:t>2) несоответствие субъекта МСП требованиям, установленным</w:t>
      </w:r>
      <w:r w:rsidRPr="005E0225">
        <w:rPr>
          <w:rStyle w:val="apple-converted-space"/>
          <w:color w:val="000000"/>
        </w:rPr>
        <w:t> </w:t>
      </w:r>
      <w:hyperlink r:id="rId21" w:anchor="block_4" w:history="1">
        <w:r w:rsidRPr="005E0225">
          <w:rPr>
            <w:rStyle w:val="a3"/>
            <w:color w:val="2060A4"/>
            <w:bdr w:val="none" w:sz="0" w:space="0" w:color="auto" w:frame="1"/>
          </w:rPr>
          <w:t>статьей 4</w:t>
        </w:r>
      </w:hyperlink>
      <w:r w:rsidRPr="005E0225">
        <w:rPr>
          <w:rStyle w:val="apple-converted-space"/>
          <w:color w:val="000000"/>
        </w:rPr>
        <w:t> </w:t>
      </w:r>
      <w:r w:rsidRPr="005E0225">
        <w:rPr>
          <w:color w:val="000000"/>
        </w:rPr>
        <w:t>Федерального закона от 24.07.2007 N 209-ФЗ "О развитии малого и среднего предпринимательства в Российской Федерации", и пункту 5 Порядка и условий;</w:t>
      </w:r>
    </w:p>
    <w:p w:rsidR="00097BF8" w:rsidRPr="005E0225" w:rsidRDefault="00097BF8" w:rsidP="00097BF8">
      <w:pPr>
        <w:pStyle w:val="s10"/>
        <w:spacing w:before="0" w:beforeAutospacing="0" w:after="231" w:afterAutospacing="0"/>
        <w:jc w:val="both"/>
        <w:rPr>
          <w:color w:val="000000"/>
        </w:rPr>
      </w:pPr>
      <w:r w:rsidRPr="005E0225">
        <w:rPr>
          <w:color w:val="000000"/>
        </w:rPr>
        <w:t>3) отсутствуют предусмотренные законом основания для предоставления заявителю имущества, включенного в Перечень, без проведения торгов;</w:t>
      </w:r>
    </w:p>
    <w:p w:rsidR="00097BF8" w:rsidRPr="005E0225" w:rsidRDefault="00097BF8" w:rsidP="00097BF8">
      <w:pPr>
        <w:pStyle w:val="s10"/>
        <w:spacing w:before="0" w:beforeAutospacing="0" w:after="231" w:afterAutospacing="0"/>
        <w:jc w:val="both"/>
        <w:rPr>
          <w:color w:val="000000"/>
        </w:rPr>
      </w:pPr>
      <w:r w:rsidRPr="005E0225">
        <w:rPr>
          <w:color w:val="000000"/>
        </w:rPr>
        <w:t>4) заявителю предоставлено в аренду имущество, включенное в Перечень, и срок такого договора аренды не истек;</w:t>
      </w:r>
    </w:p>
    <w:p w:rsidR="00097BF8" w:rsidRPr="005E0225" w:rsidRDefault="00097BF8" w:rsidP="00097BF8">
      <w:pPr>
        <w:pStyle w:val="s10"/>
        <w:spacing w:before="0" w:beforeAutospacing="0" w:after="231" w:afterAutospacing="0"/>
        <w:jc w:val="both"/>
        <w:rPr>
          <w:color w:val="000000"/>
        </w:rPr>
      </w:pPr>
      <w:r w:rsidRPr="005E0225">
        <w:rPr>
          <w:color w:val="000000"/>
        </w:rPr>
        <w:t xml:space="preserve">5) с момента выявления </w:t>
      </w:r>
      <w:r w:rsidR="005A1C16">
        <w:rPr>
          <w:color w:val="000000"/>
        </w:rPr>
        <w:t>Администрацией</w:t>
      </w:r>
      <w:r w:rsidRPr="005E0225">
        <w:rPr>
          <w:color w:val="000000"/>
        </w:rPr>
        <w:t xml:space="preserve"> нарушений Порядка и условий, допущенных заявителем, в том числе не обеспечившим целевого использования предоставленного в аренду имущества, прошло менее чем три года;</w:t>
      </w:r>
    </w:p>
    <w:p w:rsidR="00097BF8" w:rsidRPr="005E0225" w:rsidRDefault="00097BF8" w:rsidP="00097BF8">
      <w:pPr>
        <w:pStyle w:val="s10"/>
        <w:spacing w:before="0" w:beforeAutospacing="0" w:after="231" w:afterAutospacing="0"/>
        <w:jc w:val="both"/>
        <w:rPr>
          <w:color w:val="000000"/>
        </w:rPr>
      </w:pPr>
      <w:r w:rsidRPr="005E0225">
        <w:t>6) отсутствие свободного имущества, включенного в Перечень.</w:t>
      </w:r>
    </w:p>
    <w:p w:rsidR="00097BF8" w:rsidRPr="005E0225" w:rsidRDefault="00097BF8" w:rsidP="00097BF8">
      <w:pPr>
        <w:spacing w:after="231"/>
        <w:ind w:firstLine="708"/>
        <w:rPr>
          <w:color w:val="000000"/>
          <w:sz w:val="24"/>
          <w:szCs w:val="24"/>
        </w:rPr>
      </w:pPr>
      <w:r w:rsidRPr="005E0225">
        <w:rPr>
          <w:color w:val="000000"/>
          <w:sz w:val="24"/>
          <w:szCs w:val="24"/>
        </w:rPr>
        <w:t>15. Срок, на который заключаются договоры в отношении имущества, должен составлять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 (или) пользования.</w:t>
      </w:r>
    </w:p>
    <w:p w:rsidR="00097BF8" w:rsidRPr="005E0225" w:rsidRDefault="00097BF8" w:rsidP="00097BF8">
      <w:pPr>
        <w:spacing w:after="231"/>
        <w:ind w:firstLine="708"/>
        <w:rPr>
          <w:color w:val="000000"/>
          <w:sz w:val="24"/>
          <w:szCs w:val="24"/>
        </w:rPr>
      </w:pPr>
      <w:r w:rsidRPr="005E0225">
        <w:rPr>
          <w:color w:val="000000"/>
          <w:sz w:val="24"/>
          <w:szCs w:val="24"/>
        </w:rPr>
        <w:t>16. Размер арендной платы по договору аренды имущества, заключаемому без проведения торгов, а также начальный размер арендной платы по договору аренды имущества, заключаемому по результатам проведения торгов, определяется на основании отчета  об оценке рыночной стоимости арендной платы, подготовленного в соответствии с </w:t>
      </w:r>
      <w:hyperlink r:id="rId22" w:history="1">
        <w:r w:rsidRPr="005E0225">
          <w:rPr>
            <w:color w:val="2060A4"/>
            <w:sz w:val="24"/>
            <w:szCs w:val="24"/>
          </w:rPr>
          <w:t>законодательством</w:t>
        </w:r>
      </w:hyperlink>
      <w:r w:rsidRPr="005E0225">
        <w:rPr>
          <w:color w:val="000000"/>
          <w:sz w:val="24"/>
          <w:szCs w:val="24"/>
        </w:rPr>
        <w:t xml:space="preserve"> Российской федерации об оценочной деятельности</w:t>
      </w:r>
    </w:p>
    <w:p w:rsidR="00097BF8" w:rsidRPr="005E0225" w:rsidRDefault="00097BF8" w:rsidP="00097BF8">
      <w:pPr>
        <w:spacing w:after="231"/>
        <w:ind w:firstLine="708"/>
        <w:rPr>
          <w:color w:val="000000"/>
          <w:sz w:val="24"/>
          <w:szCs w:val="24"/>
        </w:rPr>
      </w:pPr>
      <w:r w:rsidRPr="005E0225">
        <w:rPr>
          <w:color w:val="000000"/>
          <w:sz w:val="24"/>
          <w:szCs w:val="24"/>
        </w:rPr>
        <w:t>В случае заключения договора аренды по результатам проведения торгов арендная плата в договоре аренды устанавливается в размере, сформировавшемс</w:t>
      </w:r>
      <w:r w:rsidR="005A1C16">
        <w:rPr>
          <w:color w:val="000000"/>
          <w:sz w:val="24"/>
          <w:szCs w:val="24"/>
        </w:rPr>
        <w:t>я в процессе проведения торгов.</w:t>
      </w:r>
    </w:p>
    <w:p w:rsidR="00097BF8" w:rsidRPr="005E0225" w:rsidRDefault="00097BF8" w:rsidP="00097BF8">
      <w:pPr>
        <w:spacing w:after="231"/>
        <w:ind w:firstLine="708"/>
        <w:rPr>
          <w:color w:val="000000"/>
          <w:sz w:val="24"/>
          <w:szCs w:val="24"/>
        </w:rPr>
      </w:pPr>
      <w:r w:rsidRPr="005E0225">
        <w:rPr>
          <w:color w:val="000000"/>
          <w:sz w:val="24"/>
          <w:szCs w:val="24"/>
        </w:rPr>
        <w:t>17. Размер арендной платы не включает в себя расходы на оплату коммунальных услуг, техническое обслуживание, охрану переданного в аренду имущества и иные расходы, возникающие в связи с содержанием и эксплуатацией предоставляемого имущества.</w:t>
      </w:r>
    </w:p>
    <w:p w:rsidR="00097BF8" w:rsidRPr="005E0225" w:rsidRDefault="00097BF8" w:rsidP="00097BF8">
      <w:pPr>
        <w:spacing w:after="231"/>
        <w:ind w:firstLine="708"/>
        <w:rPr>
          <w:color w:val="000000"/>
          <w:sz w:val="24"/>
          <w:szCs w:val="24"/>
        </w:rPr>
      </w:pPr>
      <w:r w:rsidRPr="005E0225">
        <w:rPr>
          <w:color w:val="000000"/>
          <w:sz w:val="24"/>
          <w:szCs w:val="24"/>
        </w:rPr>
        <w:t>18. Субъектам малого и среднего предпринимательства, арендующим имущество и занимающимся социально значимыми видами деятельности, предоставляется льгота по арендной плате.</w:t>
      </w:r>
    </w:p>
    <w:p w:rsidR="00097BF8" w:rsidRPr="005E0225" w:rsidRDefault="00097BF8" w:rsidP="00097BF8">
      <w:pPr>
        <w:spacing w:after="231"/>
        <w:ind w:firstLine="708"/>
        <w:rPr>
          <w:color w:val="000000"/>
          <w:sz w:val="24"/>
          <w:szCs w:val="24"/>
        </w:rPr>
      </w:pPr>
      <w:r w:rsidRPr="005E0225">
        <w:rPr>
          <w:color w:val="000000"/>
          <w:sz w:val="24"/>
          <w:szCs w:val="24"/>
        </w:rPr>
        <w:t>Указанная льгота заключается в установлении арендной платы следующих размеров:</w:t>
      </w:r>
    </w:p>
    <w:p w:rsidR="00097BF8" w:rsidRPr="005E0225" w:rsidRDefault="00097BF8" w:rsidP="00097BF8">
      <w:pPr>
        <w:spacing w:after="231"/>
        <w:rPr>
          <w:color w:val="000000"/>
          <w:sz w:val="24"/>
          <w:szCs w:val="24"/>
        </w:rPr>
      </w:pPr>
      <w:r w:rsidRPr="005E0225">
        <w:rPr>
          <w:color w:val="000000"/>
          <w:sz w:val="24"/>
          <w:szCs w:val="24"/>
        </w:rPr>
        <w:t>в первый год аренды - 40 процентов от размера арендной платы;</w:t>
      </w:r>
    </w:p>
    <w:p w:rsidR="00097BF8" w:rsidRPr="005E0225" w:rsidRDefault="00097BF8" w:rsidP="00097BF8">
      <w:pPr>
        <w:spacing w:after="231"/>
        <w:rPr>
          <w:color w:val="000000"/>
          <w:sz w:val="24"/>
          <w:szCs w:val="24"/>
        </w:rPr>
      </w:pPr>
      <w:r w:rsidRPr="005E0225">
        <w:rPr>
          <w:color w:val="000000"/>
          <w:sz w:val="24"/>
          <w:szCs w:val="24"/>
        </w:rPr>
        <w:t>во второй год аренды - 60 процентов от размера арендной платы;</w:t>
      </w:r>
    </w:p>
    <w:p w:rsidR="00097BF8" w:rsidRPr="005E0225" w:rsidRDefault="00097BF8" w:rsidP="00097BF8">
      <w:pPr>
        <w:spacing w:after="231"/>
        <w:rPr>
          <w:color w:val="000000"/>
          <w:sz w:val="24"/>
          <w:szCs w:val="24"/>
        </w:rPr>
      </w:pPr>
      <w:r w:rsidRPr="005E0225">
        <w:rPr>
          <w:color w:val="000000"/>
          <w:sz w:val="24"/>
          <w:szCs w:val="24"/>
        </w:rPr>
        <w:t>в третий год аренды - 80 процентов от размера арендной платы;</w:t>
      </w:r>
    </w:p>
    <w:p w:rsidR="00097BF8" w:rsidRPr="005E0225" w:rsidRDefault="00097BF8" w:rsidP="00097BF8">
      <w:pPr>
        <w:spacing w:after="231"/>
        <w:rPr>
          <w:color w:val="000000"/>
          <w:sz w:val="24"/>
          <w:szCs w:val="24"/>
        </w:rPr>
      </w:pPr>
      <w:r w:rsidRPr="005E0225">
        <w:rPr>
          <w:color w:val="000000"/>
          <w:sz w:val="24"/>
          <w:szCs w:val="24"/>
        </w:rPr>
        <w:t>в четвертый год  и далее - 100 процентов  размера арендной платы.</w:t>
      </w:r>
    </w:p>
    <w:p w:rsidR="00097BF8" w:rsidRPr="005E0225" w:rsidRDefault="00097BF8" w:rsidP="00097BF8">
      <w:pPr>
        <w:pStyle w:val="s10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>19. Льгота по арендной плате применяется при выполнении всей совокупности следующих условий:</w:t>
      </w:r>
    </w:p>
    <w:p w:rsidR="00097BF8" w:rsidRPr="005E0225" w:rsidRDefault="00097BF8" w:rsidP="00097BF8">
      <w:pPr>
        <w:pStyle w:val="s10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lastRenderedPageBreak/>
        <w:t>1) соблюдение заявительного порядка для предоставления льготы по арендной плате (при подаче заявления, установленного</w:t>
      </w:r>
      <w:r w:rsidRPr="005E0225">
        <w:rPr>
          <w:rStyle w:val="apple-converted-space"/>
          <w:color w:val="000000"/>
        </w:rPr>
        <w:t> </w:t>
      </w:r>
      <w:hyperlink r:id="rId23" w:anchor="block_17" w:history="1">
        <w:r w:rsidRPr="005E0225">
          <w:rPr>
            <w:rStyle w:val="a3"/>
            <w:color w:val="2060A4"/>
            <w:bdr w:val="none" w:sz="0" w:space="0" w:color="auto" w:frame="1"/>
          </w:rPr>
          <w:t>пунктом 9</w:t>
        </w:r>
      </w:hyperlink>
      <w:r w:rsidRPr="005E0225">
        <w:rPr>
          <w:rStyle w:val="apple-converted-space"/>
          <w:color w:val="000000"/>
        </w:rPr>
        <w:t> </w:t>
      </w:r>
      <w:r w:rsidRPr="005E0225">
        <w:rPr>
          <w:color w:val="000000"/>
        </w:rPr>
        <w:t>Порядка и условий, заявители прописывают в нем просьбу о предоставлении льготы);</w:t>
      </w:r>
    </w:p>
    <w:p w:rsidR="00097BF8" w:rsidRPr="005E0225" w:rsidRDefault="00097BF8" w:rsidP="00097BF8">
      <w:pPr>
        <w:pStyle w:val="s10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>2) социально значимый вид деятельности является основным видом деятельности в соответствии с выпиской из единого государственного реестра юридических лиц/индивидуальных предпринимателей;</w:t>
      </w:r>
    </w:p>
    <w:p w:rsidR="00097BF8" w:rsidRPr="005E0225" w:rsidRDefault="00097BF8" w:rsidP="00097BF8">
      <w:pPr>
        <w:pStyle w:val="s10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>3) имущество предоставляется субъекту МСП для осуществления социально значимого вида деятельности;</w:t>
      </w:r>
    </w:p>
    <w:p w:rsidR="00097BF8" w:rsidRPr="005E0225" w:rsidRDefault="00097BF8" w:rsidP="00097BF8">
      <w:pPr>
        <w:pStyle w:val="s10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>4) субъект МСП осуществляет социально значимый вид деятельности в период действия договора аренды.</w:t>
      </w:r>
    </w:p>
    <w:p w:rsidR="00097BF8" w:rsidRPr="005E0225" w:rsidRDefault="00097BF8" w:rsidP="00097BF8">
      <w:pPr>
        <w:pStyle w:val="s10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>5) отсутствие задолженности по налоговым платежам в бюджеты всех уровней и во внебюджетные фонды.</w:t>
      </w:r>
    </w:p>
    <w:p w:rsidR="00097BF8" w:rsidRPr="005E0225" w:rsidRDefault="00097BF8" w:rsidP="00097BF8">
      <w:pPr>
        <w:pStyle w:val="s10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 xml:space="preserve">20. </w:t>
      </w:r>
      <w:proofErr w:type="gramStart"/>
      <w:r w:rsidRPr="005E0225">
        <w:rPr>
          <w:color w:val="000000"/>
        </w:rPr>
        <w:t>Арендатор лишается права на льготу, указанную в</w:t>
      </w:r>
      <w:r w:rsidRPr="005E0225">
        <w:rPr>
          <w:rStyle w:val="apple-converted-space"/>
          <w:color w:val="000000"/>
        </w:rPr>
        <w:t> </w:t>
      </w:r>
      <w:r w:rsidRPr="005E0225">
        <w:rPr>
          <w:bdr w:val="none" w:sz="0" w:space="0" w:color="auto" w:frame="1"/>
        </w:rPr>
        <w:t>пункте 18</w:t>
      </w:r>
      <w:r w:rsidRPr="005E0225">
        <w:rPr>
          <w:rStyle w:val="apple-converted-space"/>
          <w:color w:val="000000"/>
        </w:rPr>
        <w:t> </w:t>
      </w:r>
      <w:r w:rsidRPr="005E0225">
        <w:rPr>
          <w:color w:val="000000"/>
        </w:rPr>
        <w:t>настоящего Порядка и условий, если он прекратил осуществление того социально значимого вида деятельности, в связи с осуществлением которого ему была предоставлена указанная льгота, и до ближайшей вытекающей из договора аренды даты внесения арендной платы не начал осуществление другого социально значимого вида деятельности.</w:t>
      </w:r>
      <w:proofErr w:type="gramEnd"/>
      <w:r w:rsidRPr="005E0225">
        <w:rPr>
          <w:color w:val="000000"/>
        </w:rPr>
        <w:t xml:space="preserve"> Льгота по арендной плате сохраняется до конца текущего месяца, в котором было прекращено осуществление социально значимого вида деятельности.</w:t>
      </w:r>
    </w:p>
    <w:p w:rsidR="00097BF8" w:rsidRPr="005E0225" w:rsidRDefault="00097BF8" w:rsidP="00097BF8">
      <w:pPr>
        <w:pStyle w:val="s10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 xml:space="preserve">21. </w:t>
      </w:r>
      <w:proofErr w:type="gramStart"/>
      <w:r w:rsidRPr="005E0225">
        <w:rPr>
          <w:color w:val="000000"/>
        </w:rPr>
        <w:t>В отношении имущества, включенного в Перечень, запрещается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</w:t>
      </w:r>
      <w:proofErr w:type="gramEnd"/>
      <w:r w:rsidRPr="005E0225">
        <w:rPr>
          <w:color w:val="000000"/>
        </w:rPr>
        <w:t xml:space="preserve"> среднего предпринимательства в соответствии с</w:t>
      </w:r>
      <w:r w:rsidRPr="005E0225">
        <w:rPr>
          <w:rStyle w:val="apple-converted-space"/>
          <w:color w:val="000000"/>
        </w:rPr>
        <w:t> </w:t>
      </w:r>
      <w:hyperlink r:id="rId24" w:anchor="block_921" w:history="1">
        <w:r w:rsidRPr="005E0225">
          <w:rPr>
            <w:rStyle w:val="a3"/>
            <w:color w:val="2060A4"/>
            <w:bdr w:val="none" w:sz="0" w:space="0" w:color="auto" w:frame="1"/>
          </w:rPr>
          <w:t>частью 2.1 статьи 9</w:t>
        </w:r>
      </w:hyperlink>
      <w:r w:rsidRPr="005E0225">
        <w:rPr>
          <w:rStyle w:val="apple-converted-space"/>
          <w:color w:val="000000"/>
        </w:rPr>
        <w:t> </w:t>
      </w:r>
      <w:r w:rsidRPr="005E0225">
        <w:rPr>
          <w:color w:val="000000"/>
        </w:rPr>
        <w:t>Федерального закона от 22.07.2008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097BF8" w:rsidRPr="005E0225" w:rsidRDefault="00097BF8" w:rsidP="00097BF8">
      <w:pPr>
        <w:spacing w:after="231"/>
        <w:rPr>
          <w:sz w:val="24"/>
          <w:szCs w:val="24"/>
        </w:rPr>
      </w:pPr>
    </w:p>
    <w:p w:rsidR="00097BF8" w:rsidRPr="005E0225" w:rsidRDefault="00097BF8" w:rsidP="00097BF8">
      <w:pPr>
        <w:rPr>
          <w:sz w:val="24"/>
          <w:szCs w:val="24"/>
        </w:rPr>
      </w:pPr>
    </w:p>
    <w:p w:rsidR="00097BF8" w:rsidRDefault="00097BF8" w:rsidP="00097BF8">
      <w:pPr>
        <w:tabs>
          <w:tab w:val="left" w:pos="1695"/>
        </w:tabs>
      </w:pPr>
    </w:p>
    <w:p w:rsidR="00097BF8" w:rsidRDefault="00097BF8" w:rsidP="00097BF8">
      <w:pPr>
        <w:tabs>
          <w:tab w:val="left" w:pos="1695"/>
        </w:tabs>
      </w:pPr>
    </w:p>
    <w:p w:rsidR="00097BF8" w:rsidRDefault="00097BF8" w:rsidP="00097BF8">
      <w:pPr>
        <w:tabs>
          <w:tab w:val="left" w:pos="1695"/>
        </w:tabs>
      </w:pPr>
    </w:p>
    <w:p w:rsidR="00097BF8" w:rsidRDefault="00097BF8" w:rsidP="00097BF8">
      <w:pPr>
        <w:tabs>
          <w:tab w:val="left" w:pos="1695"/>
        </w:tabs>
      </w:pPr>
    </w:p>
    <w:p w:rsidR="00097BF8" w:rsidRDefault="00097BF8" w:rsidP="00097BF8">
      <w:pPr>
        <w:tabs>
          <w:tab w:val="left" w:pos="1695"/>
        </w:tabs>
      </w:pPr>
    </w:p>
    <w:p w:rsidR="00097BF8" w:rsidRDefault="00097BF8" w:rsidP="00097BF8">
      <w:pPr>
        <w:tabs>
          <w:tab w:val="left" w:pos="1695"/>
        </w:tabs>
      </w:pPr>
    </w:p>
    <w:p w:rsidR="00097BF8" w:rsidRDefault="00097BF8" w:rsidP="00097BF8">
      <w:pPr>
        <w:tabs>
          <w:tab w:val="left" w:pos="1695"/>
        </w:tabs>
      </w:pPr>
    </w:p>
    <w:p w:rsidR="00097BF8" w:rsidRPr="00097BF8" w:rsidRDefault="00097BF8" w:rsidP="00097BF8">
      <w:pPr>
        <w:tabs>
          <w:tab w:val="left" w:pos="1695"/>
        </w:tabs>
      </w:pPr>
    </w:p>
    <w:sectPr w:rsidR="00097BF8" w:rsidRPr="00097BF8" w:rsidSect="006117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Fan Heiti Std B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171A"/>
    <w:rsid w:val="00097BF8"/>
    <w:rsid w:val="00134459"/>
    <w:rsid w:val="002B0365"/>
    <w:rsid w:val="003A144B"/>
    <w:rsid w:val="004011C6"/>
    <w:rsid w:val="004C64FF"/>
    <w:rsid w:val="005A1C16"/>
    <w:rsid w:val="005F214F"/>
    <w:rsid w:val="0061171A"/>
    <w:rsid w:val="00680E9B"/>
    <w:rsid w:val="007C3EA2"/>
    <w:rsid w:val="007F7713"/>
    <w:rsid w:val="00813D84"/>
    <w:rsid w:val="008B5701"/>
    <w:rsid w:val="00981C26"/>
    <w:rsid w:val="00B23B2F"/>
    <w:rsid w:val="00B33E17"/>
    <w:rsid w:val="00B45BEE"/>
    <w:rsid w:val="00B87090"/>
    <w:rsid w:val="00C20329"/>
    <w:rsid w:val="00C3532E"/>
    <w:rsid w:val="00C74FE3"/>
    <w:rsid w:val="00D416D8"/>
    <w:rsid w:val="00D67555"/>
    <w:rsid w:val="00D71C1C"/>
    <w:rsid w:val="00E74273"/>
    <w:rsid w:val="00EE76CF"/>
    <w:rsid w:val="00FB403C"/>
    <w:rsid w:val="00FE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B87090"/>
    <w:pPr>
      <w:tabs>
        <w:tab w:val="center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87090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171A"/>
    <w:rPr>
      <w:color w:val="0000FF"/>
      <w:u w:val="single"/>
    </w:rPr>
  </w:style>
  <w:style w:type="paragraph" w:customStyle="1" w:styleId="p9">
    <w:name w:val="p9"/>
    <w:basedOn w:val="a"/>
    <w:rsid w:val="00EE76CF"/>
    <w:pPr>
      <w:tabs>
        <w:tab w:val="clear" w:pos="0"/>
      </w:tabs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1">
    <w:name w:val="s1"/>
    <w:basedOn w:val="a0"/>
    <w:rsid w:val="00EE76CF"/>
  </w:style>
  <w:style w:type="paragraph" w:customStyle="1" w:styleId="p10">
    <w:name w:val="p10"/>
    <w:basedOn w:val="a"/>
    <w:rsid w:val="00EE76CF"/>
    <w:pPr>
      <w:tabs>
        <w:tab w:val="clear" w:pos="0"/>
      </w:tabs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1">
    <w:name w:val="p11"/>
    <w:basedOn w:val="a"/>
    <w:rsid w:val="00EE76CF"/>
    <w:pPr>
      <w:tabs>
        <w:tab w:val="clear" w:pos="0"/>
      </w:tabs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8709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97BF8"/>
    <w:rPr>
      <w:rFonts w:cs="Times New Roman"/>
    </w:rPr>
  </w:style>
  <w:style w:type="paragraph" w:customStyle="1" w:styleId="s10">
    <w:name w:val="s_1"/>
    <w:basedOn w:val="a"/>
    <w:uiPriority w:val="99"/>
    <w:rsid w:val="00097BF8"/>
    <w:pPr>
      <w:tabs>
        <w:tab w:val="clear" w:pos="0"/>
      </w:tabs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8517/" TargetMode="External"/><Relationship Id="rId13" Type="http://schemas.openxmlformats.org/officeDocument/2006/relationships/hyperlink" Target="http://base.garant.ru/12173365/" TargetMode="External"/><Relationship Id="rId18" Type="http://schemas.openxmlformats.org/officeDocument/2006/relationships/hyperlink" Target="http://base.garant.ru/47508444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2154854/" TargetMode="External"/><Relationship Id="rId7" Type="http://schemas.openxmlformats.org/officeDocument/2006/relationships/hyperlink" Target="http://base.garant.ru/12154854/" TargetMode="External"/><Relationship Id="rId12" Type="http://schemas.openxmlformats.org/officeDocument/2006/relationships/hyperlink" Target="http://base.garant.ru/12173365/" TargetMode="External"/><Relationship Id="rId17" Type="http://schemas.openxmlformats.org/officeDocument/2006/relationships/hyperlink" Target="http://base.garant.ru/47508444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ase.garant.ru/71382482/" TargetMode="External"/><Relationship Id="rId20" Type="http://schemas.openxmlformats.org/officeDocument/2006/relationships/hyperlink" Target="http://base.garant.ru/47508444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0164072/" TargetMode="External"/><Relationship Id="rId11" Type="http://schemas.openxmlformats.org/officeDocument/2006/relationships/hyperlink" Target="http://base.garant.ru/12173365/" TargetMode="External"/><Relationship Id="rId24" Type="http://schemas.openxmlformats.org/officeDocument/2006/relationships/hyperlink" Target="http://base.garant.ru/12161610/" TargetMode="External"/><Relationship Id="rId5" Type="http://schemas.openxmlformats.org/officeDocument/2006/relationships/hyperlink" Target="http://base.garant.ru/22551608/" TargetMode="External"/><Relationship Id="rId15" Type="http://schemas.openxmlformats.org/officeDocument/2006/relationships/hyperlink" Target="http://base.garant.ru/71382482/" TargetMode="External"/><Relationship Id="rId23" Type="http://schemas.openxmlformats.org/officeDocument/2006/relationships/hyperlink" Target="http://base.garant.ru/47508444/" TargetMode="External"/><Relationship Id="rId10" Type="http://schemas.openxmlformats.org/officeDocument/2006/relationships/hyperlink" Target="http://base.garant.ru/12112509/" TargetMode="External"/><Relationship Id="rId19" Type="http://schemas.openxmlformats.org/officeDocument/2006/relationships/hyperlink" Target="http://base.garant.ru/47508444/" TargetMode="External"/><Relationship Id="rId4" Type="http://schemas.openxmlformats.org/officeDocument/2006/relationships/hyperlink" Target="http://base.garant.ru/12154854/" TargetMode="External"/><Relationship Id="rId9" Type="http://schemas.openxmlformats.org/officeDocument/2006/relationships/hyperlink" Target="http://base.garant.ru/12154854/" TargetMode="External"/><Relationship Id="rId14" Type="http://schemas.openxmlformats.org/officeDocument/2006/relationships/hyperlink" Target="http://base.garant.ru/12154854/" TargetMode="External"/><Relationship Id="rId22" Type="http://schemas.openxmlformats.org/officeDocument/2006/relationships/hyperlink" Target="http://base.garant.ru/121125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2532</Words>
  <Characters>14437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21</cp:revision>
  <cp:lastPrinted>2017-07-18T12:06:00Z</cp:lastPrinted>
  <dcterms:created xsi:type="dcterms:W3CDTF">2017-05-31T05:59:00Z</dcterms:created>
  <dcterms:modified xsi:type="dcterms:W3CDTF">2017-07-18T12:13:00Z</dcterms:modified>
</cp:coreProperties>
</file>