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B" w:rsidRPr="000B455B" w:rsidRDefault="000B455B" w:rsidP="000B455B">
      <w:pPr>
        <w:pStyle w:val="a3"/>
        <w:ind w:firstLine="709"/>
        <w:jc w:val="center"/>
        <w:rPr>
          <w:color w:val="000000"/>
          <w:sz w:val="28"/>
          <w:szCs w:val="28"/>
          <w:u w:val="single"/>
        </w:rPr>
      </w:pPr>
      <w:bookmarkStart w:id="0" w:name="_GoBack"/>
      <w:r w:rsidRPr="000B455B">
        <w:rPr>
          <w:color w:val="000000"/>
          <w:sz w:val="28"/>
          <w:szCs w:val="28"/>
          <w:u w:val="single"/>
        </w:rPr>
        <w:t>Проведение медицинского освидетельствования</w:t>
      </w:r>
      <w:bookmarkEnd w:id="0"/>
      <w:r w:rsidRPr="000B455B">
        <w:rPr>
          <w:color w:val="000000"/>
          <w:sz w:val="28"/>
          <w:szCs w:val="28"/>
          <w:u w:val="single"/>
        </w:rPr>
        <w:t>: (ст.44 Федерального Закона «О наркотических средствах и психотропных веществах» № 3-ФЗ от 08.01.1998)</w:t>
      </w:r>
    </w:p>
    <w:p w:rsidR="000B455B" w:rsidRPr="00610A74" w:rsidRDefault="000B455B" w:rsidP="000B455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10A7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10A74">
        <w:rPr>
          <w:color w:val="000000"/>
          <w:sz w:val="28"/>
          <w:szCs w:val="28"/>
        </w:rPr>
        <w:t xml:space="preserve">Лицо, в отношении которого имеются достаточные основания </w:t>
      </w:r>
      <w:proofErr w:type="gramStart"/>
      <w:r w:rsidRPr="00610A74">
        <w:rPr>
          <w:color w:val="000000"/>
          <w:sz w:val="28"/>
          <w:szCs w:val="28"/>
        </w:rPr>
        <w:t>полагать</w:t>
      </w:r>
      <w:proofErr w:type="gramEnd"/>
      <w:r w:rsidRPr="00610A74">
        <w:rPr>
          <w:color w:val="000000"/>
          <w:sz w:val="28"/>
          <w:szCs w:val="28"/>
        </w:rPr>
        <w:t xml:space="preserve">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610A74">
        <w:rPr>
          <w:color w:val="000000"/>
          <w:sz w:val="28"/>
          <w:szCs w:val="28"/>
        </w:rPr>
        <w:t>психоактивное</w:t>
      </w:r>
      <w:proofErr w:type="spellEnd"/>
      <w:r w:rsidRPr="00610A74">
        <w:rPr>
          <w:color w:val="000000"/>
          <w:sz w:val="28"/>
          <w:szCs w:val="28"/>
        </w:rPr>
        <w:t xml:space="preserve"> вещество, может быть направлено на медицинское освидетельствование.</w:t>
      </w:r>
    </w:p>
    <w:p w:rsidR="000B455B" w:rsidRPr="00610A74" w:rsidRDefault="000B455B" w:rsidP="000B455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10A74">
        <w:rPr>
          <w:color w:val="000000"/>
          <w:sz w:val="28"/>
          <w:szCs w:val="28"/>
        </w:rPr>
        <w:t>Правовые последствия отказа от медицинского освидетельствования.</w:t>
      </w:r>
    </w:p>
    <w:p w:rsidR="000B455B" w:rsidRDefault="000B455B" w:rsidP="000B455B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610A74">
        <w:rPr>
          <w:color w:val="000000"/>
          <w:sz w:val="28"/>
          <w:szCs w:val="28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610A74">
        <w:rPr>
          <w:color w:val="000000"/>
          <w:sz w:val="28"/>
          <w:szCs w:val="28"/>
        </w:rPr>
        <w:t>психоактивное</w:t>
      </w:r>
      <w:proofErr w:type="spellEnd"/>
      <w:r w:rsidRPr="00610A74">
        <w:rPr>
          <w:color w:val="000000"/>
          <w:sz w:val="28"/>
          <w:szCs w:val="28"/>
        </w:rPr>
        <w:t xml:space="preserve"> вещество, могут быть привлечены к ответственности в соответствии с ч. 1 или ч. 3 ст. 19.3 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610A74">
        <w:rPr>
          <w:color w:val="000000"/>
          <w:sz w:val="28"/>
          <w:szCs w:val="28"/>
        </w:rPr>
        <w:t xml:space="preserve">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  <w:r w:rsidRPr="00610A74">
        <w:rPr>
          <w:color w:val="000000"/>
          <w:sz w:val="28"/>
          <w:szCs w:val="28"/>
        </w:rPr>
        <w:br/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0B455B" w:rsidRDefault="000B455B" w:rsidP="000B455B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0B455B" w:rsidRDefault="000B455B" w:rsidP="000B45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0B455B" w:rsidRDefault="000B455B" w:rsidP="000B45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455B" w:rsidRDefault="000B455B" w:rsidP="000B45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0B455B" w:rsidRPr="00610A74" w:rsidRDefault="000B455B" w:rsidP="000B455B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0B455B" w:rsidRDefault="000B455B" w:rsidP="000B455B"/>
    <w:p w:rsidR="00787E9F" w:rsidRDefault="00787E9F"/>
    <w:sectPr w:rsidR="0078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D"/>
    <w:rsid w:val="000B455B"/>
    <w:rsid w:val="0054491D"/>
    <w:rsid w:val="007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2017-10-24T06:32:00Z</dcterms:created>
  <dcterms:modified xsi:type="dcterms:W3CDTF">2017-10-24T06:35:00Z</dcterms:modified>
</cp:coreProperties>
</file>